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72B" w:rsidRPr="00D004C7" w:rsidRDefault="002E772B" w:rsidP="002E772B">
      <w:pPr>
        <w:pStyle w:val="Default"/>
        <w:tabs>
          <w:tab w:val="left" w:pos="4678"/>
        </w:tabs>
        <w:ind w:left="4962"/>
        <w:jc w:val="center"/>
        <w:rPr>
          <w:bCs/>
          <w:sz w:val="28"/>
          <w:szCs w:val="28"/>
        </w:rPr>
      </w:pPr>
      <w:r w:rsidRPr="00D004C7">
        <w:rPr>
          <w:bCs/>
          <w:sz w:val="28"/>
          <w:szCs w:val="28"/>
        </w:rPr>
        <w:t xml:space="preserve">УТВЕРЖДЕН </w:t>
      </w:r>
    </w:p>
    <w:p w:rsidR="002E772B" w:rsidRPr="00D004C7" w:rsidRDefault="002E772B" w:rsidP="002E772B">
      <w:pPr>
        <w:pStyle w:val="Default"/>
        <w:tabs>
          <w:tab w:val="left" w:pos="4678"/>
        </w:tabs>
        <w:ind w:left="4962"/>
        <w:jc w:val="center"/>
        <w:rPr>
          <w:bCs/>
          <w:sz w:val="28"/>
          <w:szCs w:val="28"/>
        </w:rPr>
      </w:pPr>
      <w:r w:rsidRPr="00D004C7">
        <w:rPr>
          <w:bCs/>
          <w:sz w:val="28"/>
          <w:szCs w:val="28"/>
        </w:rPr>
        <w:t>постановлением Администрации</w:t>
      </w:r>
    </w:p>
    <w:p w:rsidR="002E772B" w:rsidRPr="00D004C7" w:rsidRDefault="002E772B" w:rsidP="002E772B">
      <w:pPr>
        <w:pStyle w:val="Default"/>
        <w:tabs>
          <w:tab w:val="left" w:pos="4678"/>
        </w:tabs>
        <w:ind w:left="4962"/>
        <w:jc w:val="center"/>
        <w:rPr>
          <w:bCs/>
          <w:sz w:val="28"/>
          <w:szCs w:val="28"/>
        </w:rPr>
      </w:pPr>
      <w:r w:rsidRPr="00D004C7">
        <w:rPr>
          <w:bCs/>
          <w:sz w:val="28"/>
          <w:szCs w:val="28"/>
        </w:rPr>
        <w:t xml:space="preserve">муниципального образования </w:t>
      </w:r>
    </w:p>
    <w:p w:rsidR="002E772B" w:rsidRPr="00D004C7" w:rsidRDefault="002E772B" w:rsidP="002E772B">
      <w:pPr>
        <w:pStyle w:val="Default"/>
        <w:tabs>
          <w:tab w:val="left" w:pos="4678"/>
        </w:tabs>
        <w:ind w:left="4962"/>
        <w:jc w:val="center"/>
        <w:rPr>
          <w:bCs/>
          <w:sz w:val="28"/>
          <w:szCs w:val="28"/>
        </w:rPr>
      </w:pPr>
      <w:r w:rsidRPr="00D004C7">
        <w:rPr>
          <w:bCs/>
          <w:sz w:val="28"/>
          <w:szCs w:val="28"/>
        </w:rPr>
        <w:t>«</w:t>
      </w:r>
      <w:r w:rsidR="00C75105">
        <w:rPr>
          <w:bCs/>
          <w:sz w:val="28"/>
          <w:szCs w:val="28"/>
        </w:rPr>
        <w:t>Улаганский</w:t>
      </w:r>
      <w:r w:rsidRPr="00D004C7">
        <w:rPr>
          <w:bCs/>
          <w:sz w:val="28"/>
          <w:szCs w:val="28"/>
        </w:rPr>
        <w:t xml:space="preserve"> район»</w:t>
      </w:r>
    </w:p>
    <w:p w:rsidR="002E772B" w:rsidRDefault="002E772B" w:rsidP="002E772B">
      <w:pPr>
        <w:pStyle w:val="Default"/>
        <w:tabs>
          <w:tab w:val="left" w:pos="4678"/>
        </w:tabs>
        <w:ind w:left="4962"/>
        <w:jc w:val="center"/>
        <w:rPr>
          <w:bCs/>
          <w:sz w:val="28"/>
          <w:szCs w:val="28"/>
        </w:rPr>
      </w:pPr>
      <w:r w:rsidRPr="00D004C7">
        <w:rPr>
          <w:bCs/>
          <w:sz w:val="28"/>
          <w:szCs w:val="28"/>
        </w:rPr>
        <w:t>от «___» ________ 20_</w:t>
      </w:r>
      <w:r w:rsidR="00C75105">
        <w:rPr>
          <w:bCs/>
          <w:sz w:val="28"/>
          <w:szCs w:val="28"/>
        </w:rPr>
        <w:t>_</w:t>
      </w:r>
      <w:r w:rsidRPr="00D004C7">
        <w:rPr>
          <w:bCs/>
          <w:sz w:val="28"/>
          <w:szCs w:val="28"/>
        </w:rPr>
        <w:t>_ № ___</w:t>
      </w:r>
    </w:p>
    <w:p w:rsidR="00C75105" w:rsidRPr="00D004C7" w:rsidRDefault="00C75105" w:rsidP="002E772B">
      <w:pPr>
        <w:pStyle w:val="Default"/>
        <w:tabs>
          <w:tab w:val="left" w:pos="4678"/>
        </w:tabs>
        <w:ind w:left="4962"/>
        <w:jc w:val="center"/>
        <w:rPr>
          <w:bCs/>
          <w:sz w:val="28"/>
          <w:szCs w:val="28"/>
        </w:rPr>
      </w:pPr>
    </w:p>
    <w:p w:rsidR="002E772B" w:rsidRPr="00D004C7" w:rsidRDefault="002E772B" w:rsidP="002E772B">
      <w:pPr>
        <w:pStyle w:val="Default"/>
        <w:ind w:left="5529"/>
        <w:jc w:val="center"/>
        <w:rPr>
          <w:bCs/>
          <w:sz w:val="28"/>
          <w:szCs w:val="28"/>
        </w:rPr>
      </w:pPr>
    </w:p>
    <w:p w:rsidR="002E772B" w:rsidRPr="00D004C7" w:rsidRDefault="002E772B" w:rsidP="00906369">
      <w:pPr>
        <w:pStyle w:val="Default"/>
        <w:jc w:val="center"/>
        <w:rPr>
          <w:sz w:val="28"/>
          <w:szCs w:val="28"/>
        </w:rPr>
      </w:pPr>
      <w:r w:rsidRPr="00D004C7">
        <w:rPr>
          <w:b/>
          <w:bCs/>
          <w:sz w:val="28"/>
          <w:szCs w:val="28"/>
        </w:rPr>
        <w:t>АДМИНИСТРАТИВНЫЙ РЕГЛАМЕНТ</w:t>
      </w:r>
    </w:p>
    <w:p w:rsidR="002E772B" w:rsidRPr="00D004C7" w:rsidRDefault="002E772B" w:rsidP="00906369">
      <w:pPr>
        <w:pStyle w:val="Default"/>
        <w:jc w:val="center"/>
        <w:rPr>
          <w:sz w:val="28"/>
          <w:szCs w:val="28"/>
        </w:rPr>
      </w:pPr>
      <w:r w:rsidRPr="00D004C7">
        <w:rPr>
          <w:b/>
          <w:bCs/>
          <w:sz w:val="28"/>
          <w:szCs w:val="28"/>
        </w:rPr>
        <w:t>предоставления муниципальной услуги</w:t>
      </w:r>
    </w:p>
    <w:p w:rsidR="002E772B" w:rsidRPr="00906369" w:rsidRDefault="002E772B" w:rsidP="00906369">
      <w:pPr>
        <w:pStyle w:val="Default"/>
        <w:jc w:val="center"/>
        <w:rPr>
          <w:b/>
          <w:sz w:val="28"/>
          <w:szCs w:val="28"/>
        </w:rPr>
      </w:pPr>
      <w:r w:rsidRPr="00906369">
        <w:rPr>
          <w:b/>
          <w:bCs/>
          <w:sz w:val="28"/>
          <w:szCs w:val="28"/>
        </w:rPr>
        <w:t>«</w:t>
      </w:r>
      <w:r w:rsidRPr="00906369">
        <w:rPr>
          <w:b/>
          <w:sz w:val="28"/>
          <w:szCs w:val="28"/>
        </w:rPr>
        <w:t>Предварительное согласовании предоставление земельных участков, находящихся в государственной или муниципальной собственности»</w:t>
      </w:r>
    </w:p>
    <w:p w:rsidR="002E772B" w:rsidRPr="00906369" w:rsidRDefault="002E772B" w:rsidP="00906369">
      <w:pPr>
        <w:pStyle w:val="Default"/>
        <w:jc w:val="center"/>
        <w:rPr>
          <w:b/>
          <w:sz w:val="28"/>
          <w:szCs w:val="28"/>
        </w:rPr>
      </w:pPr>
    </w:p>
    <w:p w:rsidR="002E772B" w:rsidRPr="00906369" w:rsidRDefault="002E772B" w:rsidP="00906369">
      <w:pPr>
        <w:pStyle w:val="Default"/>
        <w:jc w:val="center"/>
        <w:rPr>
          <w:sz w:val="28"/>
          <w:szCs w:val="28"/>
        </w:rPr>
      </w:pPr>
      <w:r w:rsidRPr="00906369">
        <w:rPr>
          <w:b/>
          <w:bCs/>
          <w:sz w:val="28"/>
          <w:szCs w:val="28"/>
        </w:rPr>
        <w:t>I. Общие положения</w:t>
      </w:r>
    </w:p>
    <w:p w:rsidR="002E772B" w:rsidRPr="00906369" w:rsidRDefault="002E772B" w:rsidP="00906369">
      <w:pPr>
        <w:pStyle w:val="Default"/>
        <w:jc w:val="center"/>
        <w:rPr>
          <w:sz w:val="28"/>
          <w:szCs w:val="28"/>
        </w:rPr>
      </w:pPr>
    </w:p>
    <w:p w:rsidR="002E772B" w:rsidRPr="00906369" w:rsidRDefault="002E772B" w:rsidP="00906369">
      <w:pPr>
        <w:pStyle w:val="Default"/>
        <w:jc w:val="center"/>
        <w:rPr>
          <w:sz w:val="28"/>
          <w:szCs w:val="28"/>
        </w:rPr>
      </w:pPr>
      <w:r w:rsidRPr="00906369">
        <w:rPr>
          <w:b/>
          <w:bCs/>
          <w:sz w:val="28"/>
          <w:szCs w:val="28"/>
        </w:rPr>
        <w:t>1.1 Предмет регулирования административного регламента предоставления муниципальной услуги</w:t>
      </w:r>
    </w:p>
    <w:p w:rsidR="008436E0" w:rsidRPr="00906369" w:rsidRDefault="008436E0" w:rsidP="00906369">
      <w:pPr>
        <w:pStyle w:val="ConsPlusNormal"/>
        <w:jc w:val="both"/>
        <w:rPr>
          <w:rFonts w:ascii="Times New Roman" w:hAnsi="Times New Roman" w:cs="Times New Roman"/>
          <w:sz w:val="28"/>
          <w:szCs w:val="28"/>
        </w:rPr>
      </w:pPr>
    </w:p>
    <w:p w:rsidR="00F440E5" w:rsidRPr="00906369" w:rsidRDefault="00906369" w:rsidP="00906369">
      <w:pPr>
        <w:pStyle w:val="Default"/>
        <w:ind w:firstLine="709"/>
        <w:jc w:val="both"/>
        <w:rPr>
          <w:sz w:val="28"/>
          <w:szCs w:val="28"/>
        </w:rPr>
      </w:pPr>
      <w:r>
        <w:rPr>
          <w:sz w:val="28"/>
          <w:szCs w:val="28"/>
        </w:rPr>
        <w:t xml:space="preserve">1. </w:t>
      </w:r>
      <w:proofErr w:type="gramStart"/>
      <w:r w:rsidR="00F440E5" w:rsidRPr="00906369">
        <w:rPr>
          <w:sz w:val="28"/>
          <w:szCs w:val="28"/>
        </w:rPr>
        <w:t>Административный регламент предоставления муниципальной услуги «Предварительное согласовании предоставление земельных участков, находящихся в государственной или муниципальной собственности» (далее – административный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r w:rsidR="00C75105">
        <w:rPr>
          <w:sz w:val="28"/>
          <w:szCs w:val="28"/>
        </w:rPr>
        <w:t>Улаганский</w:t>
      </w:r>
      <w:r w:rsidR="00F440E5" w:rsidRPr="00906369">
        <w:rPr>
          <w:sz w:val="28"/>
          <w:szCs w:val="28"/>
        </w:rPr>
        <w:t xml:space="preserve"> район» (далее - Администрация)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w:t>
      </w:r>
      <w:proofErr w:type="gramEnd"/>
      <w:r w:rsidR="00F440E5" w:rsidRPr="00906369">
        <w:rPr>
          <w:sz w:val="28"/>
          <w:szCs w:val="28"/>
        </w:rPr>
        <w:t xml:space="preserve"> при предоставлении муниципальной услуги. </w:t>
      </w:r>
    </w:p>
    <w:p w:rsidR="00F440E5" w:rsidRDefault="00F440E5" w:rsidP="00906369">
      <w:pPr>
        <w:pStyle w:val="Default"/>
        <w:ind w:firstLine="709"/>
        <w:jc w:val="both"/>
        <w:rPr>
          <w:color w:val="auto"/>
          <w:sz w:val="28"/>
          <w:szCs w:val="28"/>
        </w:rPr>
      </w:pPr>
      <w:r w:rsidRPr="00906369">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906369" w:rsidRPr="00906369" w:rsidRDefault="00906369" w:rsidP="00906369">
      <w:pPr>
        <w:pStyle w:val="Default"/>
        <w:ind w:firstLine="709"/>
        <w:jc w:val="both"/>
        <w:rPr>
          <w:color w:val="auto"/>
          <w:sz w:val="28"/>
          <w:szCs w:val="28"/>
        </w:rPr>
      </w:pPr>
    </w:p>
    <w:p w:rsidR="00F440E5" w:rsidRPr="00906369" w:rsidRDefault="00F440E5" w:rsidP="00906369">
      <w:pPr>
        <w:pStyle w:val="Default"/>
        <w:jc w:val="center"/>
        <w:rPr>
          <w:sz w:val="28"/>
          <w:szCs w:val="28"/>
        </w:rPr>
      </w:pPr>
      <w:r w:rsidRPr="00906369">
        <w:rPr>
          <w:b/>
          <w:bCs/>
          <w:sz w:val="28"/>
          <w:szCs w:val="28"/>
        </w:rPr>
        <w:t>1.2 Описание категории заявителей, а также их</w:t>
      </w:r>
    </w:p>
    <w:p w:rsidR="00F440E5" w:rsidRDefault="00F440E5" w:rsidP="00906369">
      <w:pPr>
        <w:pStyle w:val="Default"/>
        <w:jc w:val="center"/>
        <w:rPr>
          <w:b/>
          <w:bCs/>
          <w:sz w:val="28"/>
          <w:szCs w:val="28"/>
        </w:rPr>
      </w:pPr>
      <w:r w:rsidRPr="00906369">
        <w:rPr>
          <w:b/>
          <w:bCs/>
          <w:sz w:val="28"/>
          <w:szCs w:val="28"/>
        </w:rPr>
        <w:t>законных представителей</w:t>
      </w:r>
    </w:p>
    <w:p w:rsidR="00906369" w:rsidRPr="00906369" w:rsidRDefault="00906369" w:rsidP="00906369">
      <w:pPr>
        <w:pStyle w:val="Default"/>
        <w:jc w:val="center"/>
        <w:rPr>
          <w:sz w:val="28"/>
          <w:szCs w:val="28"/>
        </w:rPr>
      </w:pPr>
    </w:p>
    <w:p w:rsidR="00F440E5" w:rsidRPr="00906369" w:rsidRDefault="00F440E5" w:rsidP="00906369">
      <w:pPr>
        <w:pStyle w:val="ConsPlusNormal"/>
        <w:ind w:firstLine="709"/>
        <w:jc w:val="both"/>
        <w:rPr>
          <w:rFonts w:ascii="Times New Roman" w:hAnsi="Times New Roman" w:cs="Times New Roman"/>
          <w:sz w:val="28"/>
          <w:szCs w:val="28"/>
        </w:rPr>
      </w:pPr>
      <w:r w:rsidRPr="00906369">
        <w:rPr>
          <w:rFonts w:ascii="Times New Roman" w:hAnsi="Times New Roman" w:cs="Times New Roman"/>
          <w:sz w:val="28"/>
          <w:szCs w:val="28"/>
        </w:rPr>
        <w:t>3. Заявителями на предоставление муниципальной услуги могут выступать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соответствующий орган местного самоуправления (далее - Заявитель).</w:t>
      </w:r>
    </w:p>
    <w:p w:rsidR="00F440E5" w:rsidRPr="00906369" w:rsidRDefault="00F440E5" w:rsidP="00906369">
      <w:pPr>
        <w:pStyle w:val="Default"/>
        <w:ind w:firstLine="709"/>
        <w:jc w:val="both"/>
        <w:rPr>
          <w:color w:val="auto"/>
          <w:sz w:val="28"/>
          <w:szCs w:val="28"/>
        </w:rPr>
      </w:pPr>
    </w:p>
    <w:p w:rsidR="002E772B" w:rsidRPr="00906369" w:rsidRDefault="002E772B" w:rsidP="00906369">
      <w:pPr>
        <w:pStyle w:val="ConsPlusNormal"/>
        <w:ind w:firstLine="540"/>
        <w:jc w:val="both"/>
        <w:rPr>
          <w:rFonts w:ascii="Times New Roman" w:hAnsi="Times New Roman" w:cs="Times New Roman"/>
          <w:sz w:val="28"/>
          <w:szCs w:val="28"/>
        </w:rPr>
      </w:pPr>
      <w:r w:rsidRPr="00906369">
        <w:rPr>
          <w:rFonts w:ascii="Times New Roman" w:hAnsi="Times New Roman" w:cs="Times New Roman"/>
          <w:b/>
          <w:bCs/>
          <w:sz w:val="28"/>
          <w:szCs w:val="28"/>
        </w:rPr>
        <w:lastRenderedPageBreak/>
        <w:t>1.3 Требования к порядку информирования о предоставлении</w:t>
      </w:r>
    </w:p>
    <w:p w:rsidR="002E772B" w:rsidRPr="00906369" w:rsidRDefault="002E772B" w:rsidP="00906369">
      <w:pPr>
        <w:pStyle w:val="Default"/>
        <w:jc w:val="center"/>
        <w:rPr>
          <w:b/>
          <w:bCs/>
          <w:sz w:val="28"/>
          <w:szCs w:val="28"/>
        </w:rPr>
      </w:pPr>
      <w:r w:rsidRPr="00906369">
        <w:rPr>
          <w:b/>
          <w:bCs/>
          <w:sz w:val="28"/>
          <w:szCs w:val="28"/>
        </w:rPr>
        <w:t>муниципальной услуги</w:t>
      </w:r>
    </w:p>
    <w:p w:rsidR="00F440E5" w:rsidRPr="00906369" w:rsidRDefault="00F440E5" w:rsidP="00906369">
      <w:pPr>
        <w:pStyle w:val="Default"/>
        <w:jc w:val="center"/>
        <w:rPr>
          <w:sz w:val="28"/>
          <w:szCs w:val="28"/>
        </w:rPr>
      </w:pPr>
    </w:p>
    <w:p w:rsidR="002E772B" w:rsidRPr="00906369" w:rsidRDefault="002E772B" w:rsidP="00906369">
      <w:pPr>
        <w:pStyle w:val="Default"/>
        <w:tabs>
          <w:tab w:val="left" w:pos="993"/>
        </w:tabs>
        <w:ind w:firstLine="709"/>
        <w:jc w:val="both"/>
        <w:rPr>
          <w:sz w:val="28"/>
          <w:szCs w:val="28"/>
        </w:rPr>
      </w:pPr>
      <w:r w:rsidRPr="001A6C22">
        <w:rPr>
          <w:sz w:val="28"/>
          <w:szCs w:val="28"/>
        </w:rPr>
        <w:t xml:space="preserve">4. Порядок информирования о предоставлении муниципальной услуги: Местонахождение </w:t>
      </w:r>
      <w:r w:rsidR="00D72B6D" w:rsidRPr="001A6C22">
        <w:rPr>
          <w:sz w:val="28"/>
          <w:szCs w:val="28"/>
        </w:rPr>
        <w:t xml:space="preserve">отдела земельных и имущественных отношений Администрации (далее - </w:t>
      </w:r>
      <w:r w:rsidRPr="001A6C22">
        <w:rPr>
          <w:sz w:val="28"/>
          <w:szCs w:val="28"/>
        </w:rPr>
        <w:t>Отдел Администрации</w:t>
      </w:r>
      <w:r w:rsidR="00D72B6D" w:rsidRPr="001A6C22">
        <w:rPr>
          <w:sz w:val="28"/>
          <w:szCs w:val="28"/>
        </w:rPr>
        <w:t>)</w:t>
      </w:r>
      <w:r w:rsidRPr="001A6C22">
        <w:rPr>
          <w:sz w:val="28"/>
          <w:szCs w:val="28"/>
        </w:rPr>
        <w:t>:</w:t>
      </w:r>
      <w:r w:rsidRPr="00906369">
        <w:rPr>
          <w:sz w:val="28"/>
          <w:szCs w:val="28"/>
        </w:rPr>
        <w:t xml:space="preserve"> Республика Алтай, </w:t>
      </w:r>
      <w:proofErr w:type="spellStart"/>
      <w:r w:rsidR="001A6C22">
        <w:rPr>
          <w:sz w:val="28"/>
          <w:szCs w:val="28"/>
        </w:rPr>
        <w:t>Улагагнский</w:t>
      </w:r>
      <w:proofErr w:type="spellEnd"/>
      <w:r w:rsidRPr="00906369">
        <w:rPr>
          <w:sz w:val="28"/>
          <w:szCs w:val="28"/>
        </w:rPr>
        <w:t xml:space="preserve"> район, с. </w:t>
      </w:r>
      <w:proofErr w:type="spellStart"/>
      <w:r w:rsidR="001A6C22">
        <w:rPr>
          <w:sz w:val="28"/>
          <w:szCs w:val="28"/>
        </w:rPr>
        <w:t>Улаган</w:t>
      </w:r>
      <w:proofErr w:type="spellEnd"/>
      <w:r w:rsidRPr="00906369">
        <w:rPr>
          <w:sz w:val="28"/>
          <w:szCs w:val="28"/>
        </w:rPr>
        <w:t xml:space="preserve">, ул. </w:t>
      </w:r>
      <w:r w:rsidR="001A6C22">
        <w:rPr>
          <w:sz w:val="28"/>
          <w:szCs w:val="28"/>
        </w:rPr>
        <w:t xml:space="preserve">А.В.  </w:t>
      </w:r>
      <w:proofErr w:type="spellStart"/>
      <w:r w:rsidR="001A6C22">
        <w:rPr>
          <w:sz w:val="28"/>
          <w:szCs w:val="28"/>
        </w:rPr>
        <w:t>Санаа</w:t>
      </w:r>
      <w:proofErr w:type="spellEnd"/>
      <w:r w:rsidRPr="00906369">
        <w:rPr>
          <w:sz w:val="28"/>
          <w:szCs w:val="28"/>
        </w:rPr>
        <w:t xml:space="preserve">, </w:t>
      </w:r>
      <w:r w:rsidR="001A6C22">
        <w:rPr>
          <w:sz w:val="28"/>
          <w:szCs w:val="28"/>
        </w:rPr>
        <w:t>8</w:t>
      </w:r>
      <w:r w:rsidRPr="00906369">
        <w:rPr>
          <w:sz w:val="28"/>
          <w:szCs w:val="28"/>
        </w:rPr>
        <w:t xml:space="preserve">. </w:t>
      </w:r>
    </w:p>
    <w:p w:rsidR="002E772B" w:rsidRPr="00906369" w:rsidRDefault="002E772B" w:rsidP="00906369">
      <w:pPr>
        <w:pStyle w:val="Default"/>
        <w:tabs>
          <w:tab w:val="left" w:pos="993"/>
        </w:tabs>
        <w:ind w:firstLine="709"/>
        <w:jc w:val="both"/>
        <w:rPr>
          <w:sz w:val="28"/>
          <w:szCs w:val="28"/>
        </w:rPr>
      </w:pPr>
      <w:r w:rsidRPr="00906369">
        <w:rPr>
          <w:sz w:val="28"/>
          <w:szCs w:val="28"/>
        </w:rPr>
        <w:t xml:space="preserve">График работы Отдела Администрации: </w:t>
      </w:r>
    </w:p>
    <w:p w:rsidR="002E772B" w:rsidRPr="00906369" w:rsidRDefault="002E772B" w:rsidP="00906369">
      <w:pPr>
        <w:pStyle w:val="Default"/>
        <w:tabs>
          <w:tab w:val="left" w:pos="993"/>
        </w:tabs>
        <w:ind w:firstLine="709"/>
        <w:jc w:val="both"/>
        <w:rPr>
          <w:sz w:val="28"/>
          <w:szCs w:val="28"/>
        </w:rPr>
      </w:pPr>
      <w:r w:rsidRPr="00906369">
        <w:rPr>
          <w:sz w:val="28"/>
          <w:szCs w:val="28"/>
        </w:rPr>
        <w:t xml:space="preserve">Часы работы с </w:t>
      </w:r>
      <w:r w:rsidR="001A6C22">
        <w:rPr>
          <w:sz w:val="28"/>
          <w:szCs w:val="28"/>
        </w:rPr>
        <w:t>9</w:t>
      </w:r>
      <w:r w:rsidRPr="00906369">
        <w:rPr>
          <w:sz w:val="28"/>
          <w:szCs w:val="28"/>
        </w:rPr>
        <w:t xml:space="preserve">:00 до </w:t>
      </w:r>
      <w:r w:rsidR="001A6C22">
        <w:rPr>
          <w:sz w:val="28"/>
          <w:szCs w:val="28"/>
        </w:rPr>
        <w:t>17</w:t>
      </w:r>
      <w:r w:rsidRPr="00906369">
        <w:rPr>
          <w:sz w:val="28"/>
          <w:szCs w:val="28"/>
        </w:rPr>
        <w:t>:</w:t>
      </w:r>
      <w:r w:rsidR="001A6C22">
        <w:rPr>
          <w:sz w:val="28"/>
          <w:szCs w:val="28"/>
        </w:rPr>
        <w:t>00</w:t>
      </w:r>
      <w:r w:rsidRPr="00906369">
        <w:rPr>
          <w:sz w:val="28"/>
          <w:szCs w:val="28"/>
        </w:rPr>
        <w:t xml:space="preserve">. </w:t>
      </w:r>
    </w:p>
    <w:p w:rsidR="002E772B" w:rsidRPr="00906369" w:rsidRDefault="002E772B" w:rsidP="00906369">
      <w:pPr>
        <w:pStyle w:val="Default"/>
        <w:tabs>
          <w:tab w:val="left" w:pos="993"/>
        </w:tabs>
        <w:ind w:firstLine="709"/>
        <w:jc w:val="both"/>
        <w:rPr>
          <w:sz w:val="28"/>
          <w:szCs w:val="28"/>
        </w:rPr>
      </w:pPr>
      <w:r w:rsidRPr="00906369">
        <w:rPr>
          <w:sz w:val="28"/>
          <w:szCs w:val="28"/>
        </w:rPr>
        <w:t xml:space="preserve">Обеденный перерыв с 13:00 до 14:00. </w:t>
      </w:r>
    </w:p>
    <w:p w:rsidR="002E772B" w:rsidRPr="00906369" w:rsidRDefault="002E772B" w:rsidP="00906369">
      <w:pPr>
        <w:pStyle w:val="Default"/>
        <w:tabs>
          <w:tab w:val="left" w:pos="993"/>
        </w:tabs>
        <w:ind w:firstLine="709"/>
        <w:jc w:val="both"/>
        <w:rPr>
          <w:sz w:val="28"/>
          <w:szCs w:val="28"/>
        </w:rPr>
      </w:pPr>
      <w:r w:rsidRPr="00906369">
        <w:rPr>
          <w:sz w:val="28"/>
          <w:szCs w:val="28"/>
        </w:rPr>
        <w:t xml:space="preserve">Суббота, воскресенье - выходные дни. </w:t>
      </w:r>
    </w:p>
    <w:p w:rsidR="002E772B" w:rsidRPr="00906369" w:rsidRDefault="002E772B" w:rsidP="00906369">
      <w:pPr>
        <w:pStyle w:val="Default"/>
        <w:tabs>
          <w:tab w:val="left" w:pos="993"/>
        </w:tabs>
        <w:ind w:firstLine="709"/>
        <w:jc w:val="both"/>
        <w:rPr>
          <w:sz w:val="28"/>
          <w:szCs w:val="28"/>
        </w:rPr>
      </w:pPr>
      <w:r w:rsidRPr="00906369">
        <w:rPr>
          <w:sz w:val="28"/>
          <w:szCs w:val="28"/>
        </w:rPr>
        <w:t xml:space="preserve">Контактные телефоны Отдела Администрации: 8 (388 </w:t>
      </w:r>
      <w:r w:rsidR="001A6C22">
        <w:rPr>
          <w:sz w:val="28"/>
          <w:szCs w:val="28"/>
        </w:rPr>
        <w:t>46</w:t>
      </w:r>
      <w:r w:rsidRPr="00906369">
        <w:rPr>
          <w:sz w:val="28"/>
          <w:szCs w:val="28"/>
        </w:rPr>
        <w:t xml:space="preserve">) </w:t>
      </w:r>
      <w:r w:rsidR="001A6C22">
        <w:rPr>
          <w:sz w:val="28"/>
          <w:szCs w:val="28"/>
        </w:rPr>
        <w:t>22038</w:t>
      </w:r>
      <w:r w:rsidRPr="00906369">
        <w:rPr>
          <w:sz w:val="28"/>
          <w:szCs w:val="28"/>
        </w:rPr>
        <w:t xml:space="preserve">. Адрес официального сайта Администрации в сети «Интернет»: </w:t>
      </w:r>
      <w:proofErr w:type="spellStart"/>
      <w:r w:rsidRPr="00906369">
        <w:rPr>
          <w:sz w:val="28"/>
          <w:szCs w:val="28"/>
        </w:rPr>
        <w:t>www.</w:t>
      </w:r>
      <w:r w:rsidR="007E761E">
        <w:rPr>
          <w:sz w:val="28"/>
          <w:szCs w:val="28"/>
        </w:rPr>
        <w:t>Улаган-адм.рф</w:t>
      </w:r>
      <w:proofErr w:type="spellEnd"/>
      <w:r w:rsidRPr="00906369">
        <w:rPr>
          <w:sz w:val="28"/>
          <w:szCs w:val="28"/>
        </w:rPr>
        <w:t xml:space="preserve">. </w:t>
      </w:r>
    </w:p>
    <w:p w:rsidR="002E772B" w:rsidRPr="00906369" w:rsidRDefault="002E772B" w:rsidP="00906369">
      <w:pPr>
        <w:pStyle w:val="Default"/>
        <w:tabs>
          <w:tab w:val="left" w:pos="993"/>
        </w:tabs>
        <w:ind w:firstLine="709"/>
        <w:jc w:val="both"/>
        <w:rPr>
          <w:sz w:val="28"/>
          <w:szCs w:val="28"/>
        </w:rPr>
      </w:pPr>
      <w:r w:rsidRPr="00906369">
        <w:rPr>
          <w:sz w:val="28"/>
          <w:szCs w:val="28"/>
        </w:rPr>
        <w:t xml:space="preserve">Информация по вопросам предоставления муниципальной услуги является открытой и предоставляется путем: </w:t>
      </w:r>
    </w:p>
    <w:p w:rsidR="002E772B" w:rsidRPr="00906369" w:rsidRDefault="002E772B" w:rsidP="00906369">
      <w:pPr>
        <w:pStyle w:val="Default"/>
        <w:numPr>
          <w:ilvl w:val="0"/>
          <w:numId w:val="1"/>
        </w:numPr>
        <w:tabs>
          <w:tab w:val="left" w:pos="993"/>
        </w:tabs>
        <w:ind w:left="0" w:firstLine="709"/>
        <w:jc w:val="both"/>
        <w:rPr>
          <w:sz w:val="28"/>
          <w:szCs w:val="28"/>
        </w:rPr>
      </w:pPr>
      <w:r w:rsidRPr="00906369">
        <w:rPr>
          <w:sz w:val="28"/>
          <w:szCs w:val="28"/>
        </w:rPr>
        <w:t xml:space="preserve">размещения на официальном сайте Администрации; </w:t>
      </w:r>
    </w:p>
    <w:p w:rsidR="002E772B" w:rsidRPr="00906369" w:rsidRDefault="002E772B" w:rsidP="00906369">
      <w:pPr>
        <w:pStyle w:val="Default"/>
        <w:numPr>
          <w:ilvl w:val="0"/>
          <w:numId w:val="1"/>
        </w:numPr>
        <w:tabs>
          <w:tab w:val="left" w:pos="993"/>
        </w:tabs>
        <w:ind w:left="0" w:firstLine="709"/>
        <w:jc w:val="both"/>
        <w:rPr>
          <w:sz w:val="28"/>
          <w:szCs w:val="28"/>
        </w:rPr>
      </w:pPr>
      <w:r w:rsidRPr="00906369">
        <w:rPr>
          <w:sz w:val="28"/>
          <w:szCs w:val="28"/>
        </w:rPr>
        <w:t xml:space="preserve">размещения на Едином портале государственных услуг: http://gosuslugi.ru; </w:t>
      </w:r>
    </w:p>
    <w:p w:rsidR="002E772B" w:rsidRPr="00906369" w:rsidRDefault="002E772B" w:rsidP="00906369">
      <w:pPr>
        <w:pStyle w:val="Default"/>
        <w:numPr>
          <w:ilvl w:val="0"/>
          <w:numId w:val="1"/>
        </w:numPr>
        <w:tabs>
          <w:tab w:val="left" w:pos="993"/>
        </w:tabs>
        <w:ind w:left="0" w:firstLine="709"/>
        <w:jc w:val="both"/>
        <w:rPr>
          <w:sz w:val="28"/>
          <w:szCs w:val="28"/>
        </w:rPr>
      </w:pPr>
      <w:r w:rsidRPr="00906369">
        <w:rPr>
          <w:sz w:val="28"/>
          <w:szCs w:val="28"/>
        </w:rPr>
        <w:t xml:space="preserve">проведения консультаций специалистом, предоставляющим муниципальную услугу, при личном обращении; </w:t>
      </w:r>
    </w:p>
    <w:p w:rsidR="002E772B" w:rsidRPr="00906369" w:rsidRDefault="002E772B" w:rsidP="00906369">
      <w:pPr>
        <w:pStyle w:val="Default"/>
        <w:numPr>
          <w:ilvl w:val="0"/>
          <w:numId w:val="1"/>
        </w:numPr>
        <w:tabs>
          <w:tab w:val="left" w:pos="993"/>
        </w:tabs>
        <w:ind w:left="0" w:firstLine="709"/>
        <w:jc w:val="both"/>
        <w:rPr>
          <w:sz w:val="28"/>
          <w:szCs w:val="28"/>
        </w:rPr>
      </w:pPr>
      <w:r w:rsidRPr="00906369">
        <w:rPr>
          <w:sz w:val="28"/>
          <w:szCs w:val="28"/>
        </w:rPr>
        <w:t xml:space="preserve">использования средств телефонной связи; </w:t>
      </w:r>
    </w:p>
    <w:p w:rsidR="002E772B" w:rsidRPr="00906369" w:rsidRDefault="002E772B" w:rsidP="00906369">
      <w:pPr>
        <w:pStyle w:val="Default"/>
        <w:numPr>
          <w:ilvl w:val="0"/>
          <w:numId w:val="1"/>
        </w:numPr>
        <w:tabs>
          <w:tab w:val="left" w:pos="993"/>
        </w:tabs>
        <w:ind w:left="0" w:firstLine="709"/>
        <w:jc w:val="both"/>
        <w:rPr>
          <w:sz w:val="28"/>
          <w:szCs w:val="28"/>
        </w:rPr>
      </w:pPr>
      <w:r w:rsidRPr="00906369">
        <w:rPr>
          <w:sz w:val="28"/>
          <w:szCs w:val="28"/>
        </w:rPr>
        <w:t>размещения на информационном стенде, расположенном в помещении Администрации;</w:t>
      </w:r>
    </w:p>
    <w:p w:rsidR="002E772B" w:rsidRPr="00906369" w:rsidRDefault="002E772B" w:rsidP="00906369">
      <w:pPr>
        <w:pStyle w:val="Default"/>
        <w:numPr>
          <w:ilvl w:val="0"/>
          <w:numId w:val="1"/>
        </w:numPr>
        <w:tabs>
          <w:tab w:val="left" w:pos="993"/>
        </w:tabs>
        <w:ind w:left="0" w:firstLine="709"/>
        <w:jc w:val="both"/>
        <w:rPr>
          <w:sz w:val="28"/>
          <w:szCs w:val="28"/>
        </w:rPr>
      </w:pPr>
      <w:r w:rsidRPr="00906369">
        <w:rPr>
          <w:sz w:val="28"/>
          <w:szCs w:val="28"/>
        </w:rPr>
        <w:t>по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связью либо по электронной почте;</w:t>
      </w:r>
    </w:p>
    <w:p w:rsidR="002E772B" w:rsidRPr="00906369" w:rsidRDefault="002E772B" w:rsidP="00906369">
      <w:pPr>
        <w:pStyle w:val="Default"/>
        <w:numPr>
          <w:ilvl w:val="0"/>
          <w:numId w:val="1"/>
        </w:numPr>
        <w:tabs>
          <w:tab w:val="left" w:pos="993"/>
        </w:tabs>
        <w:ind w:left="0" w:firstLine="709"/>
        <w:jc w:val="both"/>
        <w:rPr>
          <w:sz w:val="28"/>
          <w:szCs w:val="28"/>
        </w:rPr>
      </w:pPr>
      <w:r w:rsidRPr="00906369">
        <w:rPr>
          <w:sz w:val="28"/>
          <w:szCs w:val="28"/>
        </w:rPr>
        <w:t>в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 (далее - специалист, предоставляющий муниципальную услугу);</w:t>
      </w:r>
    </w:p>
    <w:p w:rsidR="002E772B" w:rsidRPr="00906369" w:rsidRDefault="002E772B" w:rsidP="00906369">
      <w:pPr>
        <w:pStyle w:val="Default"/>
        <w:numPr>
          <w:ilvl w:val="0"/>
          <w:numId w:val="1"/>
        </w:numPr>
        <w:tabs>
          <w:tab w:val="left" w:pos="993"/>
        </w:tabs>
        <w:ind w:left="0" w:firstLine="709"/>
        <w:jc w:val="both"/>
        <w:rPr>
          <w:sz w:val="28"/>
          <w:szCs w:val="28"/>
        </w:rPr>
      </w:pPr>
      <w:r w:rsidRPr="00906369">
        <w:rPr>
          <w:sz w:val="28"/>
          <w:szCs w:val="28"/>
        </w:rPr>
        <w:t>при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обратившихся лиц по интересующим вопросам;</w:t>
      </w:r>
    </w:p>
    <w:p w:rsidR="002E772B" w:rsidRPr="00906369" w:rsidRDefault="002E772B" w:rsidP="00906369">
      <w:pPr>
        <w:pStyle w:val="Default"/>
        <w:numPr>
          <w:ilvl w:val="0"/>
          <w:numId w:val="1"/>
        </w:numPr>
        <w:tabs>
          <w:tab w:val="left" w:pos="993"/>
        </w:tabs>
        <w:ind w:left="0" w:firstLine="709"/>
        <w:jc w:val="both"/>
        <w:rPr>
          <w:sz w:val="28"/>
          <w:szCs w:val="28"/>
        </w:rPr>
      </w:pPr>
      <w:r w:rsidRPr="00906369">
        <w:rPr>
          <w:sz w:val="28"/>
          <w:szCs w:val="28"/>
        </w:rPr>
        <w:t>индивидуальное устное информирование каждого заявителя специалистом, предоставляющим муниципальную услугу, осуществляется не более 15 минут;</w:t>
      </w:r>
    </w:p>
    <w:p w:rsidR="002E772B" w:rsidRPr="00906369" w:rsidRDefault="002E772B" w:rsidP="00906369">
      <w:pPr>
        <w:pStyle w:val="Default"/>
        <w:numPr>
          <w:ilvl w:val="0"/>
          <w:numId w:val="1"/>
        </w:numPr>
        <w:tabs>
          <w:tab w:val="left" w:pos="993"/>
        </w:tabs>
        <w:ind w:left="0" w:firstLine="709"/>
        <w:jc w:val="both"/>
        <w:rPr>
          <w:sz w:val="28"/>
          <w:szCs w:val="28"/>
        </w:rPr>
      </w:pPr>
      <w:r w:rsidRPr="00906369">
        <w:rPr>
          <w:sz w:val="28"/>
          <w:szCs w:val="28"/>
        </w:rPr>
        <w:t xml:space="preserve">в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w:t>
      </w:r>
      <w:r w:rsidRPr="00906369">
        <w:rPr>
          <w:sz w:val="28"/>
          <w:szCs w:val="28"/>
        </w:rPr>
        <w:lastRenderedPageBreak/>
        <w:t>электронном виде) и направляться на почтовый или электронный адреса, указанные в обращении.</w:t>
      </w:r>
    </w:p>
    <w:p w:rsidR="002E772B" w:rsidRPr="00906369" w:rsidRDefault="002E772B" w:rsidP="00906369">
      <w:pPr>
        <w:pStyle w:val="Default"/>
        <w:tabs>
          <w:tab w:val="left" w:pos="993"/>
        </w:tabs>
        <w:ind w:firstLine="709"/>
        <w:jc w:val="both"/>
        <w:rPr>
          <w:sz w:val="28"/>
          <w:szCs w:val="28"/>
        </w:rPr>
      </w:pPr>
      <w:r w:rsidRPr="00906369">
        <w:rPr>
          <w:sz w:val="28"/>
          <w:szCs w:val="28"/>
        </w:rPr>
        <w:t xml:space="preserve">На информационных стендах в помещениях предоставления муниципальной услуги размещается следующая информация: </w:t>
      </w:r>
    </w:p>
    <w:p w:rsidR="002E772B" w:rsidRPr="00906369" w:rsidRDefault="002E772B" w:rsidP="00906369">
      <w:pPr>
        <w:pStyle w:val="Default"/>
        <w:tabs>
          <w:tab w:val="left" w:pos="993"/>
        </w:tabs>
        <w:ind w:firstLine="709"/>
        <w:jc w:val="both"/>
        <w:rPr>
          <w:sz w:val="28"/>
          <w:szCs w:val="28"/>
        </w:rPr>
      </w:pPr>
      <w:r w:rsidRPr="00906369">
        <w:rPr>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2E772B" w:rsidRPr="00906369" w:rsidRDefault="002E772B" w:rsidP="00906369">
      <w:pPr>
        <w:pStyle w:val="Default"/>
        <w:tabs>
          <w:tab w:val="left" w:pos="993"/>
        </w:tabs>
        <w:ind w:firstLine="709"/>
        <w:jc w:val="both"/>
        <w:rPr>
          <w:sz w:val="28"/>
          <w:szCs w:val="28"/>
        </w:rPr>
      </w:pPr>
      <w:r w:rsidRPr="00906369">
        <w:rPr>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2E772B" w:rsidRPr="00906369" w:rsidRDefault="002E772B" w:rsidP="00906369">
      <w:pPr>
        <w:pStyle w:val="Default"/>
        <w:tabs>
          <w:tab w:val="left" w:pos="993"/>
        </w:tabs>
        <w:ind w:firstLine="709"/>
        <w:jc w:val="both"/>
        <w:rPr>
          <w:sz w:val="28"/>
          <w:szCs w:val="28"/>
        </w:rPr>
      </w:pPr>
      <w:r w:rsidRPr="00906369">
        <w:rPr>
          <w:sz w:val="28"/>
          <w:szCs w:val="28"/>
        </w:rPr>
        <w:t xml:space="preserve">в) порядок получения гражданами консультаций о порядке предоставления муниципальной услуги; </w:t>
      </w:r>
    </w:p>
    <w:p w:rsidR="002E772B" w:rsidRPr="00906369" w:rsidRDefault="002E772B" w:rsidP="00906369">
      <w:pPr>
        <w:pStyle w:val="Default"/>
        <w:tabs>
          <w:tab w:val="left" w:pos="993"/>
        </w:tabs>
        <w:ind w:firstLine="709"/>
        <w:jc w:val="both"/>
        <w:rPr>
          <w:sz w:val="28"/>
          <w:szCs w:val="28"/>
        </w:rPr>
      </w:pPr>
      <w:r w:rsidRPr="00906369">
        <w:rPr>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2E772B" w:rsidRPr="00906369" w:rsidRDefault="002E772B" w:rsidP="00906369">
      <w:pPr>
        <w:pStyle w:val="Default"/>
        <w:tabs>
          <w:tab w:val="left" w:pos="993"/>
        </w:tabs>
        <w:ind w:firstLine="709"/>
        <w:jc w:val="both"/>
        <w:rPr>
          <w:sz w:val="28"/>
          <w:szCs w:val="28"/>
        </w:rPr>
      </w:pPr>
      <w:r w:rsidRPr="00906369">
        <w:rPr>
          <w:sz w:val="28"/>
          <w:szCs w:val="28"/>
        </w:rPr>
        <w:t xml:space="preserve">д) образец заполнения заявления; </w:t>
      </w:r>
    </w:p>
    <w:p w:rsidR="002E772B" w:rsidRPr="00906369" w:rsidRDefault="002E772B" w:rsidP="00906369">
      <w:pPr>
        <w:tabs>
          <w:tab w:val="left" w:pos="993"/>
        </w:tabs>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2E772B" w:rsidRPr="00906369" w:rsidRDefault="002E772B" w:rsidP="00906369">
      <w:pPr>
        <w:pStyle w:val="ConsPlusNormal"/>
        <w:tabs>
          <w:tab w:val="left" w:pos="993"/>
        </w:tabs>
        <w:ind w:firstLine="709"/>
        <w:jc w:val="both"/>
        <w:rPr>
          <w:rFonts w:ascii="Times New Roman" w:hAnsi="Times New Roman" w:cs="Times New Roman"/>
          <w:sz w:val="28"/>
          <w:szCs w:val="28"/>
        </w:rPr>
      </w:pPr>
      <w:r w:rsidRPr="00906369">
        <w:rPr>
          <w:rFonts w:ascii="Times New Roman" w:hAnsi="Times New Roman" w:cs="Times New Roman"/>
          <w:sz w:val="28"/>
          <w:szCs w:val="28"/>
        </w:rPr>
        <w:t>В случае наличия соглашения о взаимодействии между Автономным учреждением Республики Алтай «Многофункциональный центр обеспечения предоставления государственных и муниципальных услуг» (далее- МФЦ) и Администрацией, информацию по вопросам предоставления муниципальной услуги в части приема заявления и документов в МФЦ заявитель может получить:</w:t>
      </w:r>
    </w:p>
    <w:p w:rsidR="002E772B" w:rsidRPr="00906369" w:rsidRDefault="002E772B" w:rsidP="00906369">
      <w:pPr>
        <w:pStyle w:val="Default"/>
        <w:tabs>
          <w:tab w:val="left" w:pos="993"/>
        </w:tabs>
        <w:ind w:firstLine="709"/>
        <w:jc w:val="both"/>
        <w:rPr>
          <w:sz w:val="28"/>
          <w:szCs w:val="28"/>
        </w:rPr>
      </w:pPr>
      <w:r w:rsidRPr="00906369">
        <w:rPr>
          <w:sz w:val="28"/>
          <w:szCs w:val="28"/>
        </w:rPr>
        <w:t xml:space="preserve">а) по адресу - 649100, Республика Алтай, </w:t>
      </w:r>
      <w:r w:rsidR="00BB3CCB">
        <w:rPr>
          <w:sz w:val="28"/>
          <w:szCs w:val="28"/>
        </w:rPr>
        <w:t>Улаганский</w:t>
      </w:r>
      <w:r w:rsidRPr="00906369">
        <w:rPr>
          <w:sz w:val="28"/>
          <w:szCs w:val="28"/>
        </w:rPr>
        <w:t xml:space="preserve"> район, с. </w:t>
      </w:r>
      <w:proofErr w:type="spellStart"/>
      <w:r w:rsidR="00A45C17">
        <w:rPr>
          <w:sz w:val="28"/>
          <w:szCs w:val="28"/>
        </w:rPr>
        <w:t>Улаган</w:t>
      </w:r>
      <w:proofErr w:type="spellEnd"/>
      <w:r w:rsidRPr="00906369">
        <w:rPr>
          <w:sz w:val="28"/>
          <w:szCs w:val="28"/>
        </w:rPr>
        <w:t xml:space="preserve">, ул. </w:t>
      </w:r>
      <w:r w:rsidR="00A45C17">
        <w:rPr>
          <w:sz w:val="28"/>
          <w:szCs w:val="28"/>
        </w:rPr>
        <w:t xml:space="preserve">А.В. </w:t>
      </w:r>
      <w:proofErr w:type="spellStart"/>
      <w:r w:rsidR="00A45C17">
        <w:rPr>
          <w:sz w:val="28"/>
          <w:szCs w:val="28"/>
        </w:rPr>
        <w:t>Санаа</w:t>
      </w:r>
      <w:proofErr w:type="spellEnd"/>
      <w:r w:rsidRPr="00906369">
        <w:rPr>
          <w:sz w:val="28"/>
          <w:szCs w:val="28"/>
        </w:rPr>
        <w:t xml:space="preserve">, </w:t>
      </w:r>
      <w:r w:rsidR="00A45C17">
        <w:rPr>
          <w:sz w:val="28"/>
          <w:szCs w:val="28"/>
        </w:rPr>
        <w:t>16</w:t>
      </w:r>
      <w:r w:rsidRPr="00906369">
        <w:rPr>
          <w:sz w:val="28"/>
          <w:szCs w:val="28"/>
        </w:rPr>
        <w:t xml:space="preserve">; </w:t>
      </w:r>
    </w:p>
    <w:p w:rsidR="002E772B" w:rsidRPr="00906369" w:rsidRDefault="002E772B" w:rsidP="00906369">
      <w:pPr>
        <w:pStyle w:val="Default"/>
        <w:tabs>
          <w:tab w:val="left" w:pos="993"/>
        </w:tabs>
        <w:ind w:firstLine="709"/>
        <w:jc w:val="both"/>
        <w:rPr>
          <w:sz w:val="28"/>
          <w:szCs w:val="28"/>
        </w:rPr>
      </w:pPr>
      <w:r w:rsidRPr="00906369">
        <w:rPr>
          <w:sz w:val="28"/>
          <w:szCs w:val="28"/>
        </w:rPr>
        <w:t xml:space="preserve">б) по телефону (факс) - 8 (388 </w:t>
      </w:r>
      <w:r w:rsidR="001A6C22" w:rsidRPr="00A45C17">
        <w:rPr>
          <w:sz w:val="28"/>
          <w:szCs w:val="28"/>
        </w:rPr>
        <w:t>46</w:t>
      </w:r>
      <w:r w:rsidRPr="00906369">
        <w:rPr>
          <w:sz w:val="28"/>
          <w:szCs w:val="28"/>
        </w:rPr>
        <w:t xml:space="preserve">) </w:t>
      </w:r>
      <w:r w:rsidR="001A6C22" w:rsidRPr="00A45C17">
        <w:rPr>
          <w:sz w:val="28"/>
          <w:szCs w:val="28"/>
        </w:rPr>
        <w:t>223</w:t>
      </w:r>
      <w:r w:rsidR="00526BDB" w:rsidRPr="00A45C17">
        <w:rPr>
          <w:sz w:val="28"/>
          <w:szCs w:val="28"/>
        </w:rPr>
        <w:t>25</w:t>
      </w:r>
      <w:r w:rsidRPr="00906369">
        <w:rPr>
          <w:sz w:val="28"/>
          <w:szCs w:val="28"/>
        </w:rPr>
        <w:t xml:space="preserve">; </w:t>
      </w:r>
    </w:p>
    <w:p w:rsidR="002E772B" w:rsidRPr="00906369" w:rsidRDefault="002E772B" w:rsidP="00906369">
      <w:pPr>
        <w:pStyle w:val="Default"/>
        <w:tabs>
          <w:tab w:val="left" w:pos="993"/>
        </w:tabs>
        <w:ind w:firstLine="709"/>
        <w:jc w:val="both"/>
        <w:rPr>
          <w:sz w:val="28"/>
          <w:szCs w:val="28"/>
        </w:rPr>
      </w:pPr>
      <w:r w:rsidRPr="00906369">
        <w:rPr>
          <w:sz w:val="28"/>
          <w:szCs w:val="28"/>
        </w:rPr>
        <w:t xml:space="preserve">в) по электронной почте - </w:t>
      </w:r>
      <w:proofErr w:type="spellStart"/>
      <w:r w:rsidRPr="00906369">
        <w:rPr>
          <w:sz w:val="28"/>
          <w:szCs w:val="28"/>
        </w:rPr>
        <w:t>mfc</w:t>
      </w:r>
      <w:proofErr w:type="spellEnd"/>
      <w:r w:rsidRPr="00906369">
        <w:rPr>
          <w:sz w:val="28"/>
          <w:szCs w:val="28"/>
        </w:rPr>
        <w:t>-</w:t>
      </w:r>
      <w:proofErr w:type="spellStart"/>
      <w:r w:rsidR="00BB3CCB">
        <w:rPr>
          <w:sz w:val="28"/>
          <w:szCs w:val="28"/>
          <w:lang w:val="en-US"/>
        </w:rPr>
        <w:t>ulagan</w:t>
      </w:r>
      <w:proofErr w:type="spellEnd"/>
      <w:r w:rsidRPr="00906369">
        <w:rPr>
          <w:sz w:val="28"/>
          <w:szCs w:val="28"/>
        </w:rPr>
        <w:t>@</w:t>
      </w:r>
      <w:proofErr w:type="spellStart"/>
      <w:r w:rsidRPr="00906369">
        <w:rPr>
          <w:sz w:val="28"/>
          <w:szCs w:val="28"/>
        </w:rPr>
        <w:t>mail.ru</w:t>
      </w:r>
      <w:proofErr w:type="spellEnd"/>
      <w:r w:rsidRPr="00906369">
        <w:rPr>
          <w:sz w:val="28"/>
          <w:szCs w:val="28"/>
        </w:rPr>
        <w:t>.</w:t>
      </w:r>
    </w:p>
    <w:p w:rsidR="002E772B" w:rsidRPr="00906369" w:rsidRDefault="002E772B" w:rsidP="00906369">
      <w:pPr>
        <w:pStyle w:val="Default"/>
        <w:tabs>
          <w:tab w:val="left" w:pos="993"/>
        </w:tabs>
        <w:ind w:firstLine="709"/>
        <w:jc w:val="both"/>
        <w:rPr>
          <w:sz w:val="28"/>
          <w:szCs w:val="28"/>
        </w:rPr>
      </w:pPr>
      <w:r w:rsidRPr="00906369">
        <w:rPr>
          <w:sz w:val="28"/>
          <w:szCs w:val="28"/>
        </w:rPr>
        <w:t xml:space="preserve">График работы МФЦ: </w:t>
      </w:r>
    </w:p>
    <w:p w:rsidR="002E772B" w:rsidRPr="00906369" w:rsidRDefault="002E772B" w:rsidP="00906369">
      <w:pPr>
        <w:pStyle w:val="Default"/>
        <w:tabs>
          <w:tab w:val="left" w:pos="993"/>
        </w:tabs>
        <w:ind w:firstLine="709"/>
        <w:jc w:val="both"/>
        <w:rPr>
          <w:sz w:val="28"/>
          <w:szCs w:val="28"/>
        </w:rPr>
      </w:pPr>
      <w:r w:rsidRPr="00906369">
        <w:rPr>
          <w:sz w:val="28"/>
          <w:szCs w:val="28"/>
        </w:rPr>
        <w:t xml:space="preserve">Понедельник - пятница: с 8:00 до 17:00. </w:t>
      </w:r>
    </w:p>
    <w:p w:rsidR="002E772B" w:rsidRPr="00906369" w:rsidRDefault="002E772B" w:rsidP="00906369">
      <w:pPr>
        <w:pStyle w:val="Default"/>
        <w:tabs>
          <w:tab w:val="left" w:pos="993"/>
        </w:tabs>
        <w:ind w:firstLine="709"/>
        <w:jc w:val="both"/>
        <w:rPr>
          <w:sz w:val="28"/>
          <w:szCs w:val="28"/>
        </w:rPr>
      </w:pPr>
      <w:r w:rsidRPr="00906369">
        <w:rPr>
          <w:sz w:val="28"/>
          <w:szCs w:val="28"/>
        </w:rPr>
        <w:t xml:space="preserve">Воскресенье </w:t>
      </w:r>
      <w:r w:rsidR="00A45C17" w:rsidRPr="00906369">
        <w:rPr>
          <w:sz w:val="28"/>
          <w:szCs w:val="28"/>
        </w:rPr>
        <w:t xml:space="preserve">Суббота </w:t>
      </w:r>
      <w:r w:rsidRPr="00906369">
        <w:rPr>
          <w:sz w:val="28"/>
          <w:szCs w:val="28"/>
        </w:rPr>
        <w:t xml:space="preserve">- выходной день. </w:t>
      </w:r>
    </w:p>
    <w:p w:rsidR="002E772B" w:rsidRPr="00906369" w:rsidRDefault="002E772B" w:rsidP="00906369">
      <w:pPr>
        <w:pStyle w:val="ConsPlusNormal"/>
        <w:ind w:firstLine="540"/>
        <w:jc w:val="both"/>
        <w:rPr>
          <w:rFonts w:ascii="Times New Roman" w:hAnsi="Times New Roman" w:cs="Times New Roman"/>
          <w:sz w:val="28"/>
          <w:szCs w:val="28"/>
        </w:rPr>
      </w:pPr>
    </w:p>
    <w:p w:rsidR="008436E0" w:rsidRPr="00906369" w:rsidRDefault="008436E0" w:rsidP="00906369">
      <w:pPr>
        <w:pStyle w:val="ConsPlusNormal"/>
        <w:jc w:val="both"/>
        <w:rPr>
          <w:rFonts w:ascii="Times New Roman" w:hAnsi="Times New Roman" w:cs="Times New Roman"/>
          <w:sz w:val="28"/>
          <w:szCs w:val="28"/>
        </w:rPr>
      </w:pPr>
    </w:p>
    <w:p w:rsidR="008436E0" w:rsidRPr="00906369" w:rsidRDefault="008436E0" w:rsidP="00906369">
      <w:pPr>
        <w:pStyle w:val="ConsPlusTitle"/>
        <w:jc w:val="center"/>
        <w:outlineLvl w:val="1"/>
        <w:rPr>
          <w:rFonts w:ascii="Times New Roman" w:hAnsi="Times New Roman" w:cs="Times New Roman"/>
          <w:sz w:val="28"/>
          <w:szCs w:val="28"/>
        </w:rPr>
      </w:pPr>
      <w:r w:rsidRPr="00906369">
        <w:rPr>
          <w:rFonts w:ascii="Times New Roman" w:hAnsi="Times New Roman" w:cs="Times New Roman"/>
          <w:sz w:val="28"/>
          <w:szCs w:val="28"/>
        </w:rPr>
        <w:t>2. Стандарт предоставления муниципальной услуги</w:t>
      </w:r>
    </w:p>
    <w:p w:rsidR="00F440E5" w:rsidRPr="00906369" w:rsidRDefault="00F440E5" w:rsidP="00906369">
      <w:pPr>
        <w:pStyle w:val="ConsPlusTitle"/>
        <w:jc w:val="center"/>
        <w:outlineLvl w:val="1"/>
        <w:rPr>
          <w:rFonts w:ascii="Times New Roman" w:hAnsi="Times New Roman" w:cs="Times New Roman"/>
          <w:sz w:val="28"/>
          <w:szCs w:val="28"/>
        </w:rPr>
      </w:pPr>
    </w:p>
    <w:p w:rsidR="00F440E5" w:rsidRPr="00906369" w:rsidRDefault="00F440E5" w:rsidP="00906369">
      <w:pPr>
        <w:pStyle w:val="Default"/>
        <w:tabs>
          <w:tab w:val="left" w:pos="993"/>
        </w:tabs>
        <w:ind w:firstLine="709"/>
        <w:jc w:val="center"/>
        <w:rPr>
          <w:b/>
          <w:bCs/>
          <w:sz w:val="28"/>
          <w:szCs w:val="28"/>
        </w:rPr>
      </w:pPr>
      <w:r w:rsidRPr="00906369">
        <w:rPr>
          <w:b/>
          <w:bCs/>
          <w:sz w:val="28"/>
          <w:szCs w:val="28"/>
        </w:rPr>
        <w:t>2.1. Наименование муниципальной услуги</w:t>
      </w:r>
    </w:p>
    <w:p w:rsidR="00F440E5" w:rsidRPr="00906369" w:rsidRDefault="00F440E5" w:rsidP="00906369">
      <w:pPr>
        <w:pStyle w:val="Default"/>
        <w:tabs>
          <w:tab w:val="left" w:pos="993"/>
        </w:tabs>
        <w:ind w:firstLine="709"/>
        <w:jc w:val="center"/>
        <w:rPr>
          <w:sz w:val="28"/>
          <w:szCs w:val="28"/>
        </w:rPr>
      </w:pPr>
    </w:p>
    <w:p w:rsidR="008436E0" w:rsidRPr="00906369" w:rsidRDefault="00906369" w:rsidP="009063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8436E0" w:rsidRPr="00906369">
        <w:rPr>
          <w:rFonts w:ascii="Times New Roman" w:hAnsi="Times New Roman" w:cs="Times New Roman"/>
          <w:sz w:val="28"/>
          <w:szCs w:val="28"/>
        </w:rPr>
        <w:t xml:space="preserve">. Наименование муниципальной услуги: </w:t>
      </w:r>
      <w:r w:rsidR="00F440E5" w:rsidRPr="00906369">
        <w:rPr>
          <w:rFonts w:ascii="Times New Roman" w:hAnsi="Times New Roman" w:cs="Times New Roman"/>
          <w:sz w:val="28"/>
          <w:szCs w:val="28"/>
        </w:rPr>
        <w:t>«Предварительное согласовании предоставление земельных участков, находящихся в государственной или муниципальной собственности»</w:t>
      </w:r>
      <w:r w:rsidR="008436E0" w:rsidRPr="00906369">
        <w:rPr>
          <w:rFonts w:ascii="Times New Roman" w:hAnsi="Times New Roman" w:cs="Times New Roman"/>
          <w:sz w:val="28"/>
          <w:szCs w:val="28"/>
        </w:rPr>
        <w:t xml:space="preserve"> (далее - Муниципальная услуга).</w:t>
      </w:r>
    </w:p>
    <w:p w:rsidR="00906369" w:rsidRPr="00906369" w:rsidRDefault="00906369" w:rsidP="00906369">
      <w:pPr>
        <w:pStyle w:val="ConsPlusNormal"/>
        <w:ind w:firstLine="540"/>
        <w:jc w:val="both"/>
        <w:rPr>
          <w:rFonts w:ascii="Times New Roman" w:hAnsi="Times New Roman" w:cs="Times New Roman"/>
          <w:sz w:val="28"/>
          <w:szCs w:val="28"/>
        </w:rPr>
      </w:pPr>
    </w:p>
    <w:p w:rsidR="00F440E5" w:rsidRPr="00906369" w:rsidRDefault="00F440E5" w:rsidP="00906369">
      <w:pPr>
        <w:pStyle w:val="Default"/>
        <w:tabs>
          <w:tab w:val="left" w:pos="993"/>
        </w:tabs>
        <w:ind w:firstLine="709"/>
        <w:jc w:val="center"/>
        <w:rPr>
          <w:sz w:val="28"/>
          <w:szCs w:val="28"/>
        </w:rPr>
      </w:pPr>
      <w:r w:rsidRPr="00906369">
        <w:rPr>
          <w:b/>
          <w:bCs/>
          <w:sz w:val="28"/>
          <w:szCs w:val="28"/>
        </w:rPr>
        <w:t>2.2. Наименование органа, предоставляющего муниципальную услугу</w:t>
      </w:r>
    </w:p>
    <w:p w:rsidR="00F440E5" w:rsidRDefault="00F440E5" w:rsidP="00906369">
      <w:pPr>
        <w:pStyle w:val="Default"/>
        <w:tabs>
          <w:tab w:val="left" w:pos="993"/>
        </w:tabs>
        <w:ind w:firstLine="709"/>
        <w:jc w:val="both"/>
        <w:rPr>
          <w:sz w:val="28"/>
          <w:szCs w:val="28"/>
        </w:rPr>
      </w:pPr>
      <w:r w:rsidRPr="00906369">
        <w:rPr>
          <w:sz w:val="28"/>
          <w:szCs w:val="28"/>
        </w:rPr>
        <w:lastRenderedPageBreak/>
        <w:t xml:space="preserve">6. Муниципальная услуга предоставляется Администрацией, а именно специалистом, ответственным за предоставление муниципальной услуги. </w:t>
      </w:r>
    </w:p>
    <w:p w:rsidR="00906369" w:rsidRPr="00906369" w:rsidRDefault="00906369" w:rsidP="00906369">
      <w:pPr>
        <w:pStyle w:val="Default"/>
        <w:tabs>
          <w:tab w:val="left" w:pos="993"/>
        </w:tabs>
        <w:ind w:firstLine="709"/>
        <w:jc w:val="both"/>
        <w:rPr>
          <w:sz w:val="28"/>
          <w:szCs w:val="28"/>
        </w:rPr>
      </w:pPr>
    </w:p>
    <w:p w:rsidR="00F440E5" w:rsidRPr="00906369" w:rsidRDefault="00F440E5" w:rsidP="00906369">
      <w:pPr>
        <w:pStyle w:val="Default"/>
        <w:jc w:val="center"/>
        <w:rPr>
          <w:b/>
          <w:bCs/>
          <w:sz w:val="28"/>
          <w:szCs w:val="28"/>
        </w:rPr>
      </w:pPr>
      <w:r w:rsidRPr="00906369">
        <w:rPr>
          <w:b/>
          <w:bCs/>
          <w:sz w:val="28"/>
          <w:szCs w:val="28"/>
        </w:rPr>
        <w:t>2.3. Результат предоставления муниципальной услуги</w:t>
      </w:r>
    </w:p>
    <w:p w:rsidR="00F440E5" w:rsidRPr="00906369" w:rsidRDefault="00F440E5" w:rsidP="00906369">
      <w:pPr>
        <w:pStyle w:val="Default"/>
        <w:jc w:val="center"/>
        <w:rPr>
          <w:sz w:val="28"/>
          <w:szCs w:val="28"/>
        </w:rPr>
      </w:pPr>
    </w:p>
    <w:p w:rsidR="00F440E5" w:rsidRPr="00906369" w:rsidRDefault="00F440E5" w:rsidP="00906369">
      <w:pPr>
        <w:pStyle w:val="Default"/>
        <w:tabs>
          <w:tab w:val="left" w:pos="993"/>
        </w:tabs>
        <w:ind w:firstLine="709"/>
        <w:jc w:val="both"/>
        <w:rPr>
          <w:color w:val="auto"/>
          <w:sz w:val="28"/>
          <w:szCs w:val="28"/>
        </w:rPr>
      </w:pPr>
      <w:r w:rsidRPr="00906369">
        <w:rPr>
          <w:color w:val="auto"/>
          <w:sz w:val="28"/>
          <w:szCs w:val="28"/>
        </w:rPr>
        <w:t xml:space="preserve">7. Результатом предоставления муниципальной услуги является: </w:t>
      </w:r>
    </w:p>
    <w:p w:rsidR="008436E0" w:rsidRPr="00906369" w:rsidRDefault="008436E0" w:rsidP="00906369">
      <w:pPr>
        <w:pStyle w:val="Default"/>
        <w:jc w:val="center"/>
        <w:rPr>
          <w:sz w:val="28"/>
          <w:szCs w:val="28"/>
        </w:rPr>
      </w:pPr>
      <w:r w:rsidRPr="00906369">
        <w:rPr>
          <w:sz w:val="28"/>
          <w:szCs w:val="28"/>
        </w:rPr>
        <w:t xml:space="preserve">- направление </w:t>
      </w:r>
      <w:r w:rsidR="00077589" w:rsidRPr="00906369">
        <w:rPr>
          <w:sz w:val="28"/>
          <w:szCs w:val="28"/>
        </w:rPr>
        <w:t>Администрацией</w:t>
      </w:r>
      <w:r w:rsidRPr="00906369">
        <w:rPr>
          <w:sz w:val="28"/>
          <w:szCs w:val="28"/>
        </w:rPr>
        <w:t xml:space="preserve"> Заявителю копии распоряжения Администрации, издаваемого Главой или иным уполномоченным им лицом, о предварительном согласовании или об отказе в предварительном согласовании предоставления земельного участка, находящегося в государственной или муниципальной собственности (далее - Распоряжение);</w:t>
      </w:r>
    </w:p>
    <w:p w:rsidR="008436E0" w:rsidRDefault="008436E0" w:rsidP="00906369">
      <w:pPr>
        <w:pStyle w:val="ConsPlusNormal"/>
        <w:ind w:firstLine="540"/>
        <w:jc w:val="both"/>
        <w:rPr>
          <w:rFonts w:ascii="Times New Roman" w:hAnsi="Times New Roman" w:cs="Times New Roman"/>
          <w:sz w:val="28"/>
          <w:szCs w:val="28"/>
        </w:rPr>
      </w:pPr>
      <w:r w:rsidRPr="00906369">
        <w:rPr>
          <w:rFonts w:ascii="Times New Roman" w:hAnsi="Times New Roman" w:cs="Times New Roman"/>
          <w:sz w:val="28"/>
          <w:szCs w:val="28"/>
        </w:rPr>
        <w:t xml:space="preserve">- направление </w:t>
      </w:r>
      <w:r w:rsidR="00077589" w:rsidRPr="00906369">
        <w:rPr>
          <w:rFonts w:ascii="Times New Roman" w:hAnsi="Times New Roman" w:cs="Times New Roman"/>
          <w:sz w:val="28"/>
          <w:szCs w:val="28"/>
        </w:rPr>
        <w:t>Администрацией</w:t>
      </w:r>
      <w:r w:rsidRPr="00906369">
        <w:rPr>
          <w:rFonts w:ascii="Times New Roman" w:hAnsi="Times New Roman" w:cs="Times New Roman"/>
          <w:sz w:val="28"/>
          <w:szCs w:val="28"/>
        </w:rPr>
        <w:t xml:space="preserve"> Заявителю письма за подписью начальника Управления, о приостановлении срока рассмотрения заявления о предварительном согласовании предоставления земельного участка (далее - Письмо).</w:t>
      </w:r>
    </w:p>
    <w:p w:rsidR="00906369" w:rsidRPr="00906369" w:rsidRDefault="00906369" w:rsidP="00906369">
      <w:pPr>
        <w:pStyle w:val="ConsPlusNormal"/>
        <w:ind w:firstLine="540"/>
        <w:jc w:val="both"/>
        <w:rPr>
          <w:rFonts w:ascii="Times New Roman" w:hAnsi="Times New Roman" w:cs="Times New Roman"/>
          <w:sz w:val="28"/>
          <w:szCs w:val="28"/>
        </w:rPr>
      </w:pPr>
    </w:p>
    <w:p w:rsidR="00F440E5" w:rsidRDefault="00F440E5" w:rsidP="00906369">
      <w:pPr>
        <w:pStyle w:val="Default"/>
        <w:tabs>
          <w:tab w:val="left" w:pos="993"/>
          <w:tab w:val="left" w:pos="3168"/>
        </w:tabs>
        <w:ind w:firstLine="709"/>
        <w:jc w:val="center"/>
        <w:rPr>
          <w:b/>
          <w:bCs/>
          <w:color w:val="auto"/>
          <w:sz w:val="28"/>
          <w:szCs w:val="28"/>
        </w:rPr>
      </w:pPr>
      <w:bookmarkStart w:id="0" w:name="P64"/>
      <w:bookmarkEnd w:id="0"/>
      <w:r w:rsidRPr="00906369">
        <w:rPr>
          <w:b/>
          <w:bCs/>
          <w:color w:val="auto"/>
          <w:sz w:val="28"/>
          <w:szCs w:val="28"/>
        </w:rPr>
        <w:t>2.4. Сроки предоставления муниципальной услуги</w:t>
      </w:r>
    </w:p>
    <w:p w:rsidR="00906369" w:rsidRPr="00906369" w:rsidRDefault="00906369" w:rsidP="00906369">
      <w:pPr>
        <w:pStyle w:val="Default"/>
        <w:tabs>
          <w:tab w:val="left" w:pos="993"/>
          <w:tab w:val="left" w:pos="3168"/>
        </w:tabs>
        <w:ind w:firstLine="709"/>
        <w:jc w:val="center"/>
        <w:rPr>
          <w:color w:val="auto"/>
          <w:sz w:val="28"/>
          <w:szCs w:val="28"/>
        </w:rPr>
      </w:pPr>
    </w:p>
    <w:p w:rsidR="008436E0" w:rsidRPr="00906369" w:rsidRDefault="00906369" w:rsidP="009063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8436E0" w:rsidRPr="00906369">
        <w:rPr>
          <w:rFonts w:ascii="Times New Roman" w:hAnsi="Times New Roman" w:cs="Times New Roman"/>
          <w:sz w:val="28"/>
          <w:szCs w:val="28"/>
        </w:rPr>
        <w:t>. Срок предоставления муниципальной услуги составляет:</w:t>
      </w:r>
    </w:p>
    <w:p w:rsidR="008436E0" w:rsidRPr="00906369" w:rsidRDefault="008436E0" w:rsidP="00906369">
      <w:pPr>
        <w:pStyle w:val="ConsPlusNormal"/>
        <w:ind w:firstLine="540"/>
        <w:jc w:val="both"/>
        <w:rPr>
          <w:rFonts w:ascii="Times New Roman" w:hAnsi="Times New Roman" w:cs="Times New Roman"/>
          <w:sz w:val="28"/>
          <w:szCs w:val="28"/>
        </w:rPr>
      </w:pPr>
      <w:r w:rsidRPr="00906369">
        <w:rPr>
          <w:rFonts w:ascii="Times New Roman" w:hAnsi="Times New Roman" w:cs="Times New Roman"/>
          <w:sz w:val="28"/>
          <w:szCs w:val="28"/>
        </w:rPr>
        <w:t xml:space="preserve">- регистрация заявления - в день поступления заявления в </w:t>
      </w:r>
      <w:r w:rsidR="00077589" w:rsidRPr="00906369">
        <w:rPr>
          <w:rFonts w:ascii="Times New Roman" w:hAnsi="Times New Roman" w:cs="Times New Roman"/>
          <w:sz w:val="28"/>
          <w:szCs w:val="28"/>
        </w:rPr>
        <w:t>Администрации</w:t>
      </w:r>
      <w:r w:rsidRPr="00906369">
        <w:rPr>
          <w:rFonts w:ascii="Times New Roman" w:hAnsi="Times New Roman" w:cs="Times New Roman"/>
          <w:sz w:val="28"/>
          <w:szCs w:val="28"/>
        </w:rPr>
        <w:t>;</w:t>
      </w:r>
    </w:p>
    <w:p w:rsidR="008436E0" w:rsidRPr="00906369" w:rsidRDefault="008436E0" w:rsidP="00906369">
      <w:pPr>
        <w:pStyle w:val="ConsPlusNormal"/>
        <w:ind w:firstLine="540"/>
        <w:jc w:val="both"/>
        <w:rPr>
          <w:rFonts w:ascii="Times New Roman" w:hAnsi="Times New Roman" w:cs="Times New Roman"/>
          <w:sz w:val="28"/>
          <w:szCs w:val="28"/>
        </w:rPr>
      </w:pPr>
      <w:r w:rsidRPr="00906369">
        <w:rPr>
          <w:rFonts w:ascii="Times New Roman" w:hAnsi="Times New Roman" w:cs="Times New Roman"/>
          <w:sz w:val="28"/>
          <w:szCs w:val="28"/>
        </w:rPr>
        <w:t xml:space="preserve">- рассмотрение заявления и приложенных к нему документов в срок не более десяти дней с даты поступления заявления в </w:t>
      </w:r>
      <w:r w:rsidR="00077589" w:rsidRPr="00906369">
        <w:rPr>
          <w:rFonts w:ascii="Times New Roman" w:hAnsi="Times New Roman" w:cs="Times New Roman"/>
          <w:sz w:val="28"/>
          <w:szCs w:val="28"/>
        </w:rPr>
        <w:t>Администрацию</w:t>
      </w:r>
      <w:r w:rsidRPr="00906369">
        <w:rPr>
          <w:rFonts w:ascii="Times New Roman" w:hAnsi="Times New Roman" w:cs="Times New Roman"/>
          <w:sz w:val="28"/>
          <w:szCs w:val="28"/>
        </w:rPr>
        <w:t>;</w:t>
      </w:r>
    </w:p>
    <w:p w:rsidR="008436E0" w:rsidRPr="00906369" w:rsidRDefault="008436E0" w:rsidP="00906369">
      <w:pPr>
        <w:pStyle w:val="ConsPlusNormal"/>
        <w:ind w:firstLine="540"/>
        <w:jc w:val="both"/>
        <w:rPr>
          <w:rFonts w:ascii="Times New Roman" w:hAnsi="Times New Roman" w:cs="Times New Roman"/>
          <w:sz w:val="28"/>
          <w:szCs w:val="28"/>
        </w:rPr>
      </w:pPr>
      <w:r w:rsidRPr="00906369">
        <w:rPr>
          <w:rFonts w:ascii="Times New Roman" w:hAnsi="Times New Roman" w:cs="Times New Roman"/>
          <w:sz w:val="28"/>
          <w:szCs w:val="28"/>
        </w:rPr>
        <w:t xml:space="preserve">- подготовка и направление Заявителю письма, за подписью начальника Управления, о приостановлении срока рассмотрения заявления о предварительном согласовании предоставления земельного участка - в десятидневный срок с даты поступления заявления в </w:t>
      </w:r>
      <w:r w:rsidR="00077589" w:rsidRPr="00906369">
        <w:rPr>
          <w:rFonts w:ascii="Times New Roman" w:hAnsi="Times New Roman" w:cs="Times New Roman"/>
          <w:sz w:val="28"/>
          <w:szCs w:val="28"/>
        </w:rPr>
        <w:t>Администрацию</w:t>
      </w:r>
      <w:r w:rsidRPr="00906369">
        <w:rPr>
          <w:rFonts w:ascii="Times New Roman" w:hAnsi="Times New Roman" w:cs="Times New Roman"/>
          <w:sz w:val="28"/>
          <w:szCs w:val="28"/>
        </w:rPr>
        <w:t>;</w:t>
      </w:r>
    </w:p>
    <w:p w:rsidR="008436E0" w:rsidRPr="00906369" w:rsidRDefault="008436E0" w:rsidP="00906369">
      <w:pPr>
        <w:pStyle w:val="ConsPlusNormal"/>
        <w:ind w:firstLine="540"/>
        <w:jc w:val="both"/>
        <w:rPr>
          <w:rFonts w:ascii="Times New Roman" w:hAnsi="Times New Roman" w:cs="Times New Roman"/>
          <w:sz w:val="28"/>
          <w:szCs w:val="28"/>
        </w:rPr>
      </w:pPr>
      <w:r w:rsidRPr="00906369">
        <w:rPr>
          <w:rFonts w:ascii="Times New Roman" w:hAnsi="Times New Roman" w:cs="Times New Roman"/>
          <w:sz w:val="28"/>
          <w:szCs w:val="28"/>
        </w:rPr>
        <w:t xml:space="preserve">- подготовка и направление Заявителю копии Распоряжения - в срок не более чем тридцать дней с даты поступления заявления в </w:t>
      </w:r>
      <w:r w:rsidR="00077589" w:rsidRPr="00906369">
        <w:rPr>
          <w:rFonts w:ascii="Times New Roman" w:hAnsi="Times New Roman" w:cs="Times New Roman"/>
          <w:sz w:val="28"/>
          <w:szCs w:val="28"/>
        </w:rPr>
        <w:t>Администрац</w:t>
      </w:r>
      <w:r w:rsidR="00997BAE" w:rsidRPr="00906369">
        <w:rPr>
          <w:rFonts w:ascii="Times New Roman" w:hAnsi="Times New Roman" w:cs="Times New Roman"/>
          <w:sz w:val="28"/>
          <w:szCs w:val="28"/>
        </w:rPr>
        <w:t>ию</w:t>
      </w:r>
      <w:r w:rsidRPr="00906369">
        <w:rPr>
          <w:rFonts w:ascii="Times New Roman" w:hAnsi="Times New Roman" w:cs="Times New Roman"/>
          <w:sz w:val="28"/>
          <w:szCs w:val="28"/>
        </w:rPr>
        <w:t>.</w:t>
      </w:r>
    </w:p>
    <w:p w:rsidR="00F440E5" w:rsidRPr="00906369" w:rsidRDefault="00F440E5" w:rsidP="00906369">
      <w:pPr>
        <w:pStyle w:val="ConsPlusNormal"/>
        <w:ind w:firstLine="540"/>
        <w:jc w:val="both"/>
        <w:rPr>
          <w:rFonts w:ascii="Times New Roman" w:hAnsi="Times New Roman" w:cs="Times New Roman"/>
          <w:sz w:val="28"/>
          <w:szCs w:val="28"/>
        </w:rPr>
      </w:pPr>
    </w:p>
    <w:p w:rsidR="00F440E5" w:rsidRDefault="00F440E5" w:rsidP="00906369">
      <w:pPr>
        <w:tabs>
          <w:tab w:val="left" w:pos="993"/>
        </w:tabs>
        <w:spacing w:after="0" w:line="240" w:lineRule="auto"/>
        <w:ind w:firstLine="709"/>
        <w:jc w:val="both"/>
        <w:rPr>
          <w:rFonts w:ascii="Times New Roman" w:hAnsi="Times New Roman" w:cs="Times New Roman"/>
          <w:b/>
          <w:bCs/>
          <w:sz w:val="28"/>
          <w:szCs w:val="28"/>
        </w:rPr>
      </w:pPr>
      <w:r w:rsidRPr="00906369">
        <w:rPr>
          <w:rFonts w:ascii="Times New Roman" w:hAnsi="Times New Roman" w:cs="Times New Roman"/>
          <w:b/>
          <w:bCs/>
          <w:sz w:val="28"/>
          <w:szCs w:val="28"/>
        </w:rPr>
        <w:t>2.5. Правовые основания для предоставления муниципальной услуги</w:t>
      </w:r>
    </w:p>
    <w:p w:rsidR="00906369" w:rsidRPr="00906369" w:rsidRDefault="00906369" w:rsidP="00906369">
      <w:pPr>
        <w:tabs>
          <w:tab w:val="left" w:pos="993"/>
        </w:tabs>
        <w:spacing w:after="0" w:line="240" w:lineRule="auto"/>
        <w:ind w:firstLine="709"/>
        <w:jc w:val="both"/>
        <w:rPr>
          <w:rFonts w:ascii="Times New Roman" w:hAnsi="Times New Roman" w:cs="Times New Roman"/>
          <w:sz w:val="28"/>
          <w:szCs w:val="28"/>
        </w:rPr>
      </w:pPr>
    </w:p>
    <w:p w:rsidR="00B14F97" w:rsidRPr="00906369" w:rsidRDefault="00B14F97" w:rsidP="00906369">
      <w:pPr>
        <w:pStyle w:val="ConsPlusNormal"/>
        <w:ind w:firstLine="709"/>
        <w:jc w:val="both"/>
        <w:rPr>
          <w:rFonts w:ascii="Times New Roman" w:hAnsi="Times New Roman" w:cs="Times New Roman"/>
          <w:sz w:val="28"/>
          <w:szCs w:val="28"/>
        </w:rPr>
      </w:pPr>
      <w:bookmarkStart w:id="1" w:name="P87"/>
      <w:bookmarkEnd w:id="1"/>
      <w:r w:rsidRPr="00906369">
        <w:rPr>
          <w:rFonts w:ascii="Times New Roman" w:hAnsi="Times New Roman" w:cs="Times New Roman"/>
          <w:sz w:val="28"/>
          <w:szCs w:val="28"/>
        </w:rPr>
        <w:t xml:space="preserve">- </w:t>
      </w:r>
      <w:hyperlink r:id="rId5" w:history="1">
        <w:r w:rsidRPr="00906369">
          <w:rPr>
            <w:rFonts w:ascii="Times New Roman" w:hAnsi="Times New Roman" w:cs="Times New Roman"/>
            <w:sz w:val="28"/>
            <w:szCs w:val="28"/>
          </w:rPr>
          <w:t>Конституция</w:t>
        </w:r>
      </w:hyperlink>
      <w:r w:rsidRPr="00906369">
        <w:rPr>
          <w:rFonts w:ascii="Times New Roman" w:hAnsi="Times New Roman" w:cs="Times New Roman"/>
          <w:sz w:val="28"/>
          <w:szCs w:val="28"/>
        </w:rPr>
        <w:t xml:space="preserve"> Российской Федерации;</w:t>
      </w:r>
    </w:p>
    <w:p w:rsidR="00B14F97" w:rsidRPr="00D72B6D" w:rsidRDefault="00B14F97" w:rsidP="00906369">
      <w:pPr>
        <w:pStyle w:val="ConsPlusNormal"/>
        <w:ind w:firstLine="709"/>
        <w:jc w:val="both"/>
        <w:rPr>
          <w:rFonts w:ascii="Times New Roman" w:hAnsi="Times New Roman" w:cs="Times New Roman"/>
          <w:sz w:val="28"/>
          <w:szCs w:val="28"/>
        </w:rPr>
      </w:pPr>
      <w:r w:rsidRPr="00D72B6D">
        <w:rPr>
          <w:rFonts w:ascii="Times New Roman" w:hAnsi="Times New Roman" w:cs="Times New Roman"/>
          <w:sz w:val="28"/>
          <w:szCs w:val="28"/>
        </w:rPr>
        <w:t xml:space="preserve">- Жилищный </w:t>
      </w:r>
      <w:hyperlink r:id="rId6" w:history="1">
        <w:r w:rsidRPr="00D72B6D">
          <w:rPr>
            <w:rFonts w:ascii="Times New Roman" w:hAnsi="Times New Roman" w:cs="Times New Roman"/>
            <w:sz w:val="28"/>
            <w:szCs w:val="28"/>
          </w:rPr>
          <w:t>кодекс</w:t>
        </w:r>
      </w:hyperlink>
      <w:r w:rsidRPr="00D72B6D">
        <w:rPr>
          <w:rFonts w:ascii="Times New Roman" w:hAnsi="Times New Roman" w:cs="Times New Roman"/>
          <w:sz w:val="28"/>
          <w:szCs w:val="28"/>
        </w:rPr>
        <w:t xml:space="preserve"> Российской Федерации от 29 декабря 2004 года                  № 188-ФЗ;</w:t>
      </w:r>
    </w:p>
    <w:p w:rsidR="00B14F97" w:rsidRPr="00D72B6D" w:rsidRDefault="00B14F97" w:rsidP="00906369">
      <w:pPr>
        <w:pStyle w:val="ConsPlusNormal"/>
        <w:ind w:firstLine="709"/>
        <w:jc w:val="both"/>
        <w:rPr>
          <w:rFonts w:ascii="Times New Roman" w:hAnsi="Times New Roman" w:cs="Times New Roman"/>
          <w:sz w:val="28"/>
          <w:szCs w:val="28"/>
        </w:rPr>
      </w:pPr>
      <w:r w:rsidRPr="00D72B6D">
        <w:rPr>
          <w:rFonts w:ascii="Times New Roman" w:hAnsi="Times New Roman" w:cs="Times New Roman"/>
          <w:sz w:val="28"/>
          <w:szCs w:val="28"/>
        </w:rPr>
        <w:t xml:space="preserve">- Градостроительный </w:t>
      </w:r>
      <w:hyperlink r:id="rId7" w:history="1">
        <w:r w:rsidRPr="00D72B6D">
          <w:rPr>
            <w:rFonts w:ascii="Times New Roman" w:hAnsi="Times New Roman" w:cs="Times New Roman"/>
            <w:sz w:val="28"/>
            <w:szCs w:val="28"/>
          </w:rPr>
          <w:t>кодекс</w:t>
        </w:r>
      </w:hyperlink>
      <w:r w:rsidRPr="00D72B6D">
        <w:rPr>
          <w:rFonts w:ascii="Times New Roman" w:hAnsi="Times New Roman" w:cs="Times New Roman"/>
          <w:sz w:val="28"/>
          <w:szCs w:val="28"/>
        </w:rPr>
        <w:t xml:space="preserve"> Российской Федерации от 29 декабря                 2004 года № 190-ФЗ;</w:t>
      </w:r>
    </w:p>
    <w:p w:rsidR="00B14F97" w:rsidRPr="00D72B6D" w:rsidRDefault="00B14F97" w:rsidP="00906369">
      <w:pPr>
        <w:pStyle w:val="ConsPlusNormal"/>
        <w:ind w:firstLine="709"/>
        <w:jc w:val="both"/>
        <w:rPr>
          <w:rFonts w:ascii="Times New Roman" w:hAnsi="Times New Roman" w:cs="Times New Roman"/>
          <w:sz w:val="28"/>
          <w:szCs w:val="28"/>
        </w:rPr>
      </w:pPr>
      <w:r w:rsidRPr="00D72B6D">
        <w:rPr>
          <w:rFonts w:ascii="Times New Roman" w:hAnsi="Times New Roman" w:cs="Times New Roman"/>
          <w:sz w:val="28"/>
          <w:szCs w:val="28"/>
        </w:rPr>
        <w:t xml:space="preserve">- Федеральный </w:t>
      </w:r>
      <w:hyperlink r:id="rId8" w:history="1">
        <w:r w:rsidRPr="00D72B6D">
          <w:rPr>
            <w:rFonts w:ascii="Times New Roman" w:hAnsi="Times New Roman" w:cs="Times New Roman"/>
            <w:sz w:val="28"/>
            <w:szCs w:val="28"/>
          </w:rPr>
          <w:t>закон</w:t>
        </w:r>
      </w:hyperlink>
      <w:r w:rsidRPr="00D72B6D">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w:t>
      </w:r>
    </w:p>
    <w:p w:rsidR="00B14F97" w:rsidRPr="00D72B6D" w:rsidRDefault="00B14F97" w:rsidP="00906369">
      <w:pPr>
        <w:pStyle w:val="ConsPlusNormal"/>
        <w:ind w:firstLine="709"/>
        <w:jc w:val="both"/>
        <w:rPr>
          <w:rFonts w:ascii="Times New Roman" w:hAnsi="Times New Roman" w:cs="Times New Roman"/>
          <w:sz w:val="28"/>
          <w:szCs w:val="28"/>
        </w:rPr>
      </w:pPr>
      <w:r w:rsidRPr="00D72B6D">
        <w:rPr>
          <w:rFonts w:ascii="Times New Roman" w:hAnsi="Times New Roman" w:cs="Times New Roman"/>
          <w:sz w:val="28"/>
          <w:szCs w:val="28"/>
        </w:rPr>
        <w:t xml:space="preserve">- Федеральный </w:t>
      </w:r>
      <w:hyperlink r:id="rId9" w:history="1">
        <w:r w:rsidRPr="00D72B6D">
          <w:rPr>
            <w:rFonts w:ascii="Times New Roman" w:hAnsi="Times New Roman" w:cs="Times New Roman"/>
            <w:sz w:val="28"/>
            <w:szCs w:val="28"/>
          </w:rPr>
          <w:t>закон</w:t>
        </w:r>
      </w:hyperlink>
      <w:r w:rsidRPr="00D72B6D">
        <w:rPr>
          <w:rFonts w:ascii="Times New Roman" w:hAnsi="Times New Roman" w:cs="Times New Roman"/>
          <w:sz w:val="28"/>
          <w:szCs w:val="28"/>
        </w:rPr>
        <w:t xml:space="preserve"> Российской Федерации от 27 июля 2010 года                   № 210-ФЗ «Об организации предоставления государственных и муниципальных услуг»;</w:t>
      </w:r>
    </w:p>
    <w:p w:rsidR="00B14F97" w:rsidRPr="00D72B6D" w:rsidRDefault="00B14F97" w:rsidP="00906369">
      <w:pPr>
        <w:pStyle w:val="ConsPlusNormal"/>
        <w:ind w:firstLine="540"/>
        <w:jc w:val="both"/>
        <w:rPr>
          <w:rFonts w:ascii="Times New Roman" w:hAnsi="Times New Roman" w:cs="Times New Roman"/>
          <w:sz w:val="28"/>
          <w:szCs w:val="28"/>
        </w:rPr>
      </w:pPr>
      <w:r w:rsidRPr="00D72B6D">
        <w:rPr>
          <w:rFonts w:ascii="Times New Roman" w:hAnsi="Times New Roman" w:cs="Times New Roman"/>
          <w:sz w:val="28"/>
          <w:szCs w:val="28"/>
        </w:rPr>
        <w:t xml:space="preserve">- Федеральным </w:t>
      </w:r>
      <w:hyperlink r:id="rId10" w:history="1">
        <w:r w:rsidRPr="00D72B6D">
          <w:rPr>
            <w:rFonts w:ascii="Times New Roman" w:hAnsi="Times New Roman" w:cs="Times New Roman"/>
            <w:sz w:val="28"/>
            <w:szCs w:val="28"/>
          </w:rPr>
          <w:t>законом</w:t>
        </w:r>
      </w:hyperlink>
      <w:r w:rsidRPr="00D72B6D">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B14F97" w:rsidRPr="00D72B6D" w:rsidRDefault="00B14F97" w:rsidP="00906369">
      <w:pPr>
        <w:pStyle w:val="ConsPlusNormal"/>
        <w:ind w:firstLine="540"/>
        <w:jc w:val="both"/>
        <w:rPr>
          <w:rFonts w:ascii="Times New Roman" w:hAnsi="Times New Roman" w:cs="Times New Roman"/>
          <w:sz w:val="28"/>
          <w:szCs w:val="28"/>
        </w:rPr>
      </w:pPr>
      <w:r w:rsidRPr="00D72B6D">
        <w:rPr>
          <w:rFonts w:ascii="Times New Roman" w:hAnsi="Times New Roman" w:cs="Times New Roman"/>
          <w:sz w:val="28"/>
          <w:szCs w:val="28"/>
        </w:rPr>
        <w:lastRenderedPageBreak/>
        <w:t xml:space="preserve">- Федеральным </w:t>
      </w:r>
      <w:hyperlink r:id="rId11" w:history="1">
        <w:r w:rsidRPr="00D72B6D">
          <w:rPr>
            <w:rFonts w:ascii="Times New Roman" w:hAnsi="Times New Roman" w:cs="Times New Roman"/>
            <w:sz w:val="28"/>
            <w:szCs w:val="28"/>
          </w:rPr>
          <w:t>законом</w:t>
        </w:r>
      </w:hyperlink>
      <w:r w:rsidRPr="00D72B6D">
        <w:rPr>
          <w:rFonts w:ascii="Times New Roman" w:hAnsi="Times New Roman" w:cs="Times New Roman"/>
          <w:sz w:val="28"/>
          <w:szCs w:val="28"/>
        </w:rPr>
        <w:t xml:space="preserve"> от 13.07.2015 № 218-ФЗ «О государственной регистрации недвижимости»;</w:t>
      </w:r>
    </w:p>
    <w:p w:rsidR="00B14F97" w:rsidRPr="00D72B6D" w:rsidRDefault="00B14F97" w:rsidP="00906369">
      <w:pPr>
        <w:pStyle w:val="ConsPlusNormal"/>
        <w:ind w:firstLine="540"/>
        <w:jc w:val="both"/>
        <w:rPr>
          <w:rFonts w:ascii="Times New Roman" w:hAnsi="Times New Roman" w:cs="Times New Roman"/>
          <w:sz w:val="28"/>
          <w:szCs w:val="28"/>
        </w:rPr>
      </w:pPr>
      <w:r w:rsidRPr="00D72B6D">
        <w:rPr>
          <w:rFonts w:ascii="Times New Roman" w:hAnsi="Times New Roman" w:cs="Times New Roman"/>
          <w:sz w:val="28"/>
          <w:szCs w:val="28"/>
        </w:rPr>
        <w:t xml:space="preserve">- Федеральным </w:t>
      </w:r>
      <w:hyperlink r:id="rId12" w:history="1">
        <w:r w:rsidRPr="00D72B6D">
          <w:rPr>
            <w:rFonts w:ascii="Times New Roman" w:hAnsi="Times New Roman" w:cs="Times New Roman"/>
            <w:sz w:val="28"/>
            <w:szCs w:val="28"/>
          </w:rPr>
          <w:t>законом</w:t>
        </w:r>
      </w:hyperlink>
      <w:r w:rsidRPr="00D72B6D">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B14F97" w:rsidRPr="00D72B6D" w:rsidRDefault="00B14F97" w:rsidP="00906369">
      <w:pPr>
        <w:pStyle w:val="ConsPlusNormal"/>
        <w:ind w:firstLine="540"/>
        <w:jc w:val="both"/>
        <w:rPr>
          <w:rFonts w:ascii="Times New Roman" w:hAnsi="Times New Roman" w:cs="Times New Roman"/>
          <w:sz w:val="28"/>
          <w:szCs w:val="28"/>
        </w:rPr>
      </w:pPr>
      <w:r w:rsidRPr="00D72B6D">
        <w:rPr>
          <w:rFonts w:ascii="Times New Roman" w:hAnsi="Times New Roman" w:cs="Times New Roman"/>
          <w:sz w:val="28"/>
          <w:szCs w:val="28"/>
        </w:rPr>
        <w:t xml:space="preserve">- Федеральным </w:t>
      </w:r>
      <w:hyperlink r:id="rId13" w:history="1">
        <w:r w:rsidRPr="00D72B6D">
          <w:rPr>
            <w:rFonts w:ascii="Times New Roman" w:hAnsi="Times New Roman" w:cs="Times New Roman"/>
            <w:sz w:val="28"/>
            <w:szCs w:val="28"/>
          </w:rPr>
          <w:t>законом</w:t>
        </w:r>
      </w:hyperlink>
      <w:r w:rsidRPr="00D72B6D">
        <w:rPr>
          <w:rFonts w:ascii="Times New Roman" w:hAnsi="Times New Roman" w:cs="Times New Roman"/>
          <w:sz w:val="28"/>
          <w:szCs w:val="28"/>
        </w:rPr>
        <w:t xml:space="preserve"> от 27.07.2006 № 152-ФЗ «О персональных данных»;</w:t>
      </w:r>
    </w:p>
    <w:p w:rsidR="00B14F97" w:rsidRPr="00D72B6D" w:rsidRDefault="00B14F97" w:rsidP="00906369">
      <w:pPr>
        <w:pStyle w:val="ConsPlusNormal"/>
        <w:ind w:firstLine="540"/>
        <w:jc w:val="both"/>
        <w:rPr>
          <w:rFonts w:ascii="Times New Roman" w:hAnsi="Times New Roman" w:cs="Times New Roman"/>
          <w:sz w:val="28"/>
          <w:szCs w:val="28"/>
        </w:rPr>
      </w:pPr>
      <w:r w:rsidRPr="00D72B6D">
        <w:rPr>
          <w:rFonts w:ascii="Times New Roman" w:hAnsi="Times New Roman" w:cs="Times New Roman"/>
          <w:sz w:val="28"/>
          <w:szCs w:val="28"/>
        </w:rPr>
        <w:t xml:space="preserve">- Федеральным </w:t>
      </w:r>
      <w:hyperlink r:id="rId14" w:history="1">
        <w:r w:rsidRPr="00D72B6D">
          <w:rPr>
            <w:rFonts w:ascii="Times New Roman" w:hAnsi="Times New Roman" w:cs="Times New Roman"/>
            <w:sz w:val="28"/>
            <w:szCs w:val="28"/>
          </w:rPr>
          <w:t>законом</w:t>
        </w:r>
      </w:hyperlink>
      <w:r w:rsidRPr="00D72B6D">
        <w:rPr>
          <w:rFonts w:ascii="Times New Roman" w:hAnsi="Times New Roman" w:cs="Times New Roman"/>
          <w:sz w:val="28"/>
          <w:szCs w:val="28"/>
        </w:rPr>
        <w:t xml:space="preserve"> от 24.07.2007 № 221-ФЗ «О кадастровой деятельности».</w:t>
      </w:r>
    </w:p>
    <w:p w:rsidR="00906369" w:rsidRPr="00906369" w:rsidRDefault="00906369" w:rsidP="00906369">
      <w:pPr>
        <w:pStyle w:val="ConsPlusNormal"/>
        <w:ind w:firstLine="540"/>
        <w:jc w:val="both"/>
        <w:rPr>
          <w:rFonts w:ascii="Times New Roman" w:hAnsi="Times New Roman" w:cs="Times New Roman"/>
          <w:sz w:val="28"/>
          <w:szCs w:val="28"/>
        </w:rPr>
      </w:pPr>
    </w:p>
    <w:p w:rsidR="00B14F97" w:rsidRDefault="00B14F97" w:rsidP="00906369">
      <w:pPr>
        <w:tabs>
          <w:tab w:val="left" w:pos="993"/>
        </w:tabs>
        <w:spacing w:after="0" w:line="240" w:lineRule="auto"/>
        <w:jc w:val="center"/>
        <w:rPr>
          <w:rFonts w:ascii="Times New Roman" w:hAnsi="Times New Roman" w:cs="Times New Roman"/>
          <w:b/>
          <w:bCs/>
          <w:sz w:val="28"/>
          <w:szCs w:val="28"/>
        </w:rPr>
      </w:pPr>
      <w:bookmarkStart w:id="2" w:name="P88"/>
      <w:bookmarkEnd w:id="2"/>
      <w:r w:rsidRPr="00906369">
        <w:rPr>
          <w:rFonts w:ascii="Times New Roman" w:hAnsi="Times New Roman" w:cs="Times New Roman"/>
          <w:b/>
          <w:bCs/>
          <w:sz w:val="28"/>
          <w:szCs w:val="28"/>
        </w:rPr>
        <w:t>2.</w:t>
      </w:r>
      <w:r w:rsidR="00915BAE">
        <w:rPr>
          <w:rFonts w:ascii="Times New Roman" w:hAnsi="Times New Roman" w:cs="Times New Roman"/>
          <w:b/>
          <w:bCs/>
          <w:sz w:val="28"/>
          <w:szCs w:val="28"/>
        </w:rPr>
        <w:t>6</w:t>
      </w:r>
      <w:r w:rsidRPr="00906369">
        <w:rPr>
          <w:rFonts w:ascii="Times New Roman" w:hAnsi="Times New Roman" w:cs="Times New Roman"/>
          <w:b/>
          <w:bCs/>
          <w:sz w:val="28"/>
          <w:szCs w:val="28"/>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06369" w:rsidRPr="00906369" w:rsidRDefault="00906369" w:rsidP="00906369">
      <w:pPr>
        <w:tabs>
          <w:tab w:val="left" w:pos="993"/>
        </w:tabs>
        <w:spacing w:after="0" w:line="240" w:lineRule="auto"/>
        <w:jc w:val="center"/>
        <w:rPr>
          <w:rFonts w:ascii="Times New Roman" w:hAnsi="Times New Roman" w:cs="Times New Roman"/>
          <w:b/>
          <w:bCs/>
          <w:sz w:val="28"/>
          <w:szCs w:val="28"/>
        </w:rPr>
      </w:pPr>
    </w:p>
    <w:p w:rsidR="009D67AB" w:rsidRPr="00906369" w:rsidRDefault="00906369" w:rsidP="00BD05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9D67AB" w:rsidRPr="00906369">
        <w:rPr>
          <w:rFonts w:ascii="Times New Roman" w:hAnsi="Times New Roman" w:cs="Times New Roman"/>
          <w:sz w:val="28"/>
          <w:szCs w:val="28"/>
        </w:rPr>
        <w:t>По выбору заявителя заявление и документы, необходимые для предоставления муниципальной услуги, представляются одним из следующих способов:</w:t>
      </w:r>
    </w:p>
    <w:p w:rsidR="009D67AB" w:rsidRPr="00906369" w:rsidRDefault="009D67AB" w:rsidP="00BD0509">
      <w:pPr>
        <w:pStyle w:val="ConsPlusNormal"/>
        <w:ind w:firstLine="709"/>
        <w:jc w:val="both"/>
        <w:rPr>
          <w:rFonts w:ascii="Times New Roman" w:hAnsi="Times New Roman" w:cs="Times New Roman"/>
          <w:sz w:val="28"/>
          <w:szCs w:val="28"/>
        </w:rPr>
      </w:pPr>
      <w:r w:rsidRPr="00906369">
        <w:rPr>
          <w:rFonts w:ascii="Times New Roman" w:hAnsi="Times New Roman" w:cs="Times New Roman"/>
          <w:sz w:val="28"/>
          <w:szCs w:val="28"/>
        </w:rPr>
        <w:t>а) лично в администрацию;</w:t>
      </w:r>
    </w:p>
    <w:p w:rsidR="009D67AB" w:rsidRPr="00906369" w:rsidRDefault="009D67AB" w:rsidP="00BD0509">
      <w:pPr>
        <w:pStyle w:val="ConsPlusNormal"/>
        <w:ind w:firstLine="709"/>
        <w:jc w:val="both"/>
        <w:rPr>
          <w:rFonts w:ascii="Times New Roman" w:hAnsi="Times New Roman" w:cs="Times New Roman"/>
          <w:sz w:val="28"/>
          <w:szCs w:val="28"/>
        </w:rPr>
      </w:pPr>
      <w:r w:rsidRPr="00906369">
        <w:rPr>
          <w:rFonts w:ascii="Times New Roman" w:hAnsi="Times New Roman" w:cs="Times New Roman"/>
          <w:sz w:val="28"/>
          <w:szCs w:val="28"/>
        </w:rPr>
        <w:t>б) направляются почтовым сообщением в администрацию;</w:t>
      </w:r>
    </w:p>
    <w:p w:rsidR="009D67AB" w:rsidRPr="00906369" w:rsidRDefault="009D67AB" w:rsidP="00BD0509">
      <w:pPr>
        <w:pStyle w:val="ConsPlusNormal"/>
        <w:ind w:firstLine="709"/>
        <w:jc w:val="both"/>
        <w:rPr>
          <w:rFonts w:ascii="Times New Roman" w:hAnsi="Times New Roman" w:cs="Times New Roman"/>
          <w:sz w:val="28"/>
          <w:szCs w:val="28"/>
        </w:rPr>
      </w:pPr>
      <w:r w:rsidRPr="00906369">
        <w:rPr>
          <w:rFonts w:ascii="Times New Roman" w:hAnsi="Times New Roman" w:cs="Times New Roman"/>
          <w:sz w:val="28"/>
          <w:szCs w:val="28"/>
        </w:rPr>
        <w:t>в) в электронной форме (при наличии электронной подписи) путем направления запроса на адрес электронной почты администрации или официальный сайт администрации или посредством личного кабинета ЕПГУ.</w:t>
      </w:r>
    </w:p>
    <w:p w:rsidR="009D67AB" w:rsidRPr="00906369" w:rsidRDefault="009D67AB" w:rsidP="00BD0509">
      <w:pPr>
        <w:pStyle w:val="ConsPlusNormal"/>
        <w:ind w:firstLine="709"/>
        <w:jc w:val="both"/>
        <w:rPr>
          <w:rFonts w:ascii="Times New Roman" w:hAnsi="Times New Roman" w:cs="Times New Roman"/>
          <w:sz w:val="28"/>
          <w:szCs w:val="28"/>
        </w:rPr>
      </w:pPr>
      <w:r w:rsidRPr="00906369">
        <w:rPr>
          <w:rFonts w:ascii="Times New Roman" w:hAnsi="Times New Roman" w:cs="Times New Roman"/>
          <w:sz w:val="28"/>
          <w:szCs w:val="28"/>
        </w:rPr>
        <w:t>10. Перечень необходимых и обязательных для предоставления муниципальной услуги документов, подлежащих представлению заявителем:</w:t>
      </w:r>
    </w:p>
    <w:p w:rsidR="00553FEA" w:rsidRPr="00906369" w:rsidRDefault="00553FEA" w:rsidP="00BD0509">
      <w:pPr>
        <w:pStyle w:val="ConsPlusNormal"/>
        <w:ind w:firstLine="709"/>
        <w:jc w:val="both"/>
        <w:rPr>
          <w:rFonts w:ascii="Times New Roman" w:hAnsi="Times New Roman" w:cs="Times New Roman"/>
          <w:sz w:val="28"/>
          <w:szCs w:val="28"/>
        </w:rPr>
      </w:pPr>
      <w:r w:rsidRPr="00906369">
        <w:rPr>
          <w:rFonts w:ascii="Times New Roman" w:hAnsi="Times New Roman" w:cs="Times New Roman"/>
          <w:sz w:val="28"/>
          <w:szCs w:val="28"/>
        </w:rPr>
        <w:t>з</w:t>
      </w:r>
      <w:r w:rsidR="008436E0" w:rsidRPr="00906369">
        <w:rPr>
          <w:rFonts w:ascii="Times New Roman" w:hAnsi="Times New Roman" w:cs="Times New Roman"/>
          <w:sz w:val="28"/>
          <w:szCs w:val="28"/>
        </w:rPr>
        <w:t xml:space="preserve">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w:t>
      </w:r>
      <w:r w:rsidR="00CD7D9E" w:rsidRPr="00906369">
        <w:rPr>
          <w:rFonts w:ascii="Times New Roman" w:hAnsi="Times New Roman" w:cs="Times New Roman"/>
          <w:sz w:val="28"/>
          <w:szCs w:val="28"/>
        </w:rPr>
        <w:t>Кроме того,</w:t>
      </w:r>
      <w:r w:rsidR="008436E0" w:rsidRPr="00906369">
        <w:rPr>
          <w:rFonts w:ascii="Times New Roman" w:hAnsi="Times New Roman" w:cs="Times New Roman"/>
          <w:sz w:val="28"/>
          <w:szCs w:val="28"/>
        </w:rPr>
        <w:t xml:space="preserve"> в заявлении должны содержаться: реквизиты документа, удостоверяющего личность Заявителя (для гражданина); </w:t>
      </w:r>
    </w:p>
    <w:p w:rsidR="00553FEA" w:rsidRPr="00906369" w:rsidRDefault="008436E0" w:rsidP="00BD0509">
      <w:pPr>
        <w:pStyle w:val="ConsPlusNormal"/>
        <w:ind w:firstLine="709"/>
        <w:jc w:val="both"/>
        <w:rPr>
          <w:rFonts w:ascii="Times New Roman" w:hAnsi="Times New Roman" w:cs="Times New Roman"/>
          <w:sz w:val="28"/>
          <w:szCs w:val="28"/>
        </w:rPr>
      </w:pPr>
      <w:r w:rsidRPr="00906369">
        <w:rPr>
          <w:rFonts w:ascii="Times New Roman" w:hAnsi="Times New Roman" w:cs="Times New Roman"/>
          <w:sz w:val="28"/>
          <w:szCs w:val="28"/>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w:t>
      </w:r>
    </w:p>
    <w:p w:rsidR="00553FEA" w:rsidRPr="00906369" w:rsidRDefault="008436E0" w:rsidP="00BD0509">
      <w:pPr>
        <w:pStyle w:val="ConsPlusNormal"/>
        <w:ind w:firstLine="709"/>
        <w:jc w:val="both"/>
        <w:rPr>
          <w:rFonts w:ascii="Times New Roman" w:hAnsi="Times New Roman" w:cs="Times New Roman"/>
          <w:sz w:val="28"/>
          <w:szCs w:val="28"/>
        </w:rPr>
      </w:pPr>
      <w:r w:rsidRPr="00906369">
        <w:rPr>
          <w:rFonts w:ascii="Times New Roman" w:hAnsi="Times New Roman" w:cs="Times New Roman"/>
          <w:sz w:val="28"/>
          <w:szCs w:val="28"/>
        </w:rPr>
        <w:t xml:space="preserve">кадастровый номер земельного участка (если границы такого земельного участка подлежат уточнению); </w:t>
      </w:r>
    </w:p>
    <w:p w:rsidR="00553FEA" w:rsidRPr="00906369" w:rsidRDefault="008436E0" w:rsidP="00BD0509">
      <w:pPr>
        <w:pStyle w:val="ConsPlusNormal"/>
        <w:ind w:firstLine="709"/>
        <w:jc w:val="both"/>
        <w:rPr>
          <w:rFonts w:ascii="Times New Roman" w:hAnsi="Times New Roman" w:cs="Times New Roman"/>
          <w:sz w:val="28"/>
          <w:szCs w:val="28"/>
        </w:rPr>
      </w:pPr>
      <w:r w:rsidRPr="00906369">
        <w:rPr>
          <w:rFonts w:ascii="Times New Roman" w:hAnsi="Times New Roman" w:cs="Times New Roman"/>
          <w:sz w:val="28"/>
          <w:szCs w:val="28"/>
        </w:rPr>
        <w:t xml:space="preserve">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p w:rsidR="00553FEA" w:rsidRPr="00906369" w:rsidRDefault="008436E0" w:rsidP="00BD0509">
      <w:pPr>
        <w:pStyle w:val="ConsPlusNormal"/>
        <w:ind w:firstLine="709"/>
        <w:jc w:val="both"/>
        <w:rPr>
          <w:rFonts w:ascii="Times New Roman" w:hAnsi="Times New Roman" w:cs="Times New Roman"/>
          <w:sz w:val="28"/>
          <w:szCs w:val="28"/>
        </w:rPr>
      </w:pPr>
      <w:r w:rsidRPr="00906369">
        <w:rPr>
          <w:rFonts w:ascii="Times New Roman" w:hAnsi="Times New Roman" w:cs="Times New Roman"/>
          <w:sz w:val="28"/>
          <w:szCs w:val="28"/>
        </w:rPr>
        <w:t xml:space="preserve">кадастровый номер земельного участка или кадастровые номера </w:t>
      </w:r>
      <w:r w:rsidRPr="00906369">
        <w:rPr>
          <w:rFonts w:ascii="Times New Roman" w:hAnsi="Times New Roman" w:cs="Times New Roman"/>
          <w:sz w:val="28"/>
          <w:szCs w:val="28"/>
        </w:rPr>
        <w:lastRenderedPageBreak/>
        <w:t xml:space="preserve">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основание предоставления земельного участка без проведения торгов; </w:t>
      </w:r>
    </w:p>
    <w:p w:rsidR="00553FEA" w:rsidRPr="00906369" w:rsidRDefault="008436E0" w:rsidP="00BD0509">
      <w:pPr>
        <w:pStyle w:val="ConsPlusNormal"/>
        <w:ind w:firstLine="709"/>
        <w:jc w:val="both"/>
        <w:rPr>
          <w:rFonts w:ascii="Times New Roman" w:hAnsi="Times New Roman" w:cs="Times New Roman"/>
          <w:sz w:val="28"/>
          <w:szCs w:val="28"/>
        </w:rPr>
      </w:pPr>
      <w:r w:rsidRPr="00906369">
        <w:rPr>
          <w:rFonts w:ascii="Times New Roman" w:hAnsi="Times New Roman" w:cs="Times New Roman"/>
          <w:sz w:val="28"/>
          <w:szCs w:val="28"/>
        </w:rPr>
        <w:t xml:space="preserve">вид права, на котором Заявитель желает приобрести земельный участок, если предоставление земельного участка возможно на нескольких видах прав; цель использования земельного участка; </w:t>
      </w:r>
    </w:p>
    <w:p w:rsidR="00553FEA" w:rsidRPr="00906369" w:rsidRDefault="008436E0" w:rsidP="00BD0509">
      <w:pPr>
        <w:pStyle w:val="ConsPlusNormal"/>
        <w:ind w:firstLine="709"/>
        <w:jc w:val="both"/>
        <w:rPr>
          <w:rFonts w:ascii="Times New Roman" w:hAnsi="Times New Roman" w:cs="Times New Roman"/>
          <w:sz w:val="28"/>
          <w:szCs w:val="28"/>
        </w:rPr>
      </w:pPr>
      <w:r w:rsidRPr="00906369">
        <w:rPr>
          <w:rFonts w:ascii="Times New Roman" w:hAnsi="Times New Roman" w:cs="Times New Roman"/>
          <w:sz w:val="28"/>
          <w:szCs w:val="28"/>
        </w:rPr>
        <w:t xml:space="preserve">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w:t>
      </w:r>
    </w:p>
    <w:p w:rsidR="008436E0" w:rsidRPr="00906369" w:rsidRDefault="008436E0" w:rsidP="00BD0509">
      <w:pPr>
        <w:pStyle w:val="ConsPlusNormal"/>
        <w:ind w:firstLine="709"/>
        <w:jc w:val="both"/>
        <w:rPr>
          <w:rFonts w:ascii="Times New Roman" w:hAnsi="Times New Roman" w:cs="Times New Roman"/>
          <w:sz w:val="28"/>
          <w:szCs w:val="28"/>
        </w:rPr>
      </w:pPr>
      <w:r w:rsidRPr="00906369">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(если земельный участок предоставляется для размещения объектов, предусмотренных указанными документом и (или) проектом). Кроме того, заявление должно содержать указание на способ получения муниципальной услуги (в форме бумажного или электронного документа) и должно быть подписано Заявителем или его уполномоченным представителем;</w:t>
      </w:r>
    </w:p>
    <w:p w:rsidR="008436E0" w:rsidRPr="00906369" w:rsidRDefault="008436E0" w:rsidP="00BD0509">
      <w:pPr>
        <w:pStyle w:val="ConsPlusNormal"/>
        <w:ind w:firstLine="709"/>
        <w:jc w:val="both"/>
        <w:rPr>
          <w:rFonts w:ascii="Times New Roman" w:hAnsi="Times New Roman" w:cs="Times New Roman"/>
          <w:sz w:val="28"/>
          <w:szCs w:val="28"/>
        </w:rPr>
      </w:pPr>
      <w:bookmarkStart w:id="3" w:name="P90"/>
      <w:bookmarkEnd w:id="3"/>
      <w:r w:rsidRPr="00906369">
        <w:rPr>
          <w:rFonts w:ascii="Times New Roman" w:hAnsi="Times New Roman" w:cs="Times New Roman"/>
          <w:sz w:val="28"/>
          <w:szCs w:val="28"/>
        </w:rPr>
        <w:t>б) документа, удостоверяющего личность Заявителя или представителя Заявителя, в случае представления заявления при личном обращении Заявителя или представителя Заявителя;</w:t>
      </w:r>
    </w:p>
    <w:p w:rsidR="008436E0" w:rsidRPr="00906369" w:rsidRDefault="008436E0" w:rsidP="00BD0509">
      <w:pPr>
        <w:pStyle w:val="ConsPlusNormal"/>
        <w:ind w:firstLine="709"/>
        <w:jc w:val="both"/>
        <w:rPr>
          <w:rFonts w:ascii="Times New Roman" w:hAnsi="Times New Roman" w:cs="Times New Roman"/>
          <w:sz w:val="28"/>
          <w:szCs w:val="28"/>
        </w:rPr>
      </w:pPr>
      <w:bookmarkStart w:id="4" w:name="P92"/>
      <w:bookmarkEnd w:id="4"/>
      <w:r w:rsidRPr="00906369">
        <w:rPr>
          <w:rFonts w:ascii="Times New Roman" w:hAnsi="Times New Roman" w:cs="Times New Roman"/>
          <w:sz w:val="28"/>
          <w:szCs w:val="28"/>
        </w:rPr>
        <w:t>в) доверенности, выданной представителю Заявителя, оформленной в порядке, предусмотренном законодательством Российской Федерации.</w:t>
      </w:r>
    </w:p>
    <w:p w:rsidR="008436E0" w:rsidRPr="00906369" w:rsidRDefault="008436E0" w:rsidP="00BD0509">
      <w:pPr>
        <w:pStyle w:val="ConsPlusNormal"/>
        <w:ind w:firstLine="709"/>
        <w:jc w:val="both"/>
        <w:rPr>
          <w:rFonts w:ascii="Times New Roman" w:hAnsi="Times New Roman" w:cs="Times New Roman"/>
          <w:sz w:val="28"/>
          <w:szCs w:val="28"/>
        </w:rPr>
      </w:pPr>
      <w:bookmarkStart w:id="5" w:name="P94"/>
      <w:bookmarkEnd w:id="5"/>
      <w:r w:rsidRPr="00906369">
        <w:rPr>
          <w:rFonts w:ascii="Times New Roman" w:hAnsi="Times New Roman" w:cs="Times New Roman"/>
          <w:sz w:val="28"/>
          <w:szCs w:val="28"/>
        </w:rPr>
        <w:t>г) учредительных документов юридического лица и документы, удостоверяющие права (полномочия) руководителя юридического лица (приказ о назначении руководителя юридического лица, протокол собрания учредителей или иной документ, подтверждающий полномочия руководителя юридического лица) в случае, если Заявителем является юридическое лицо;</w:t>
      </w:r>
    </w:p>
    <w:p w:rsidR="008436E0" w:rsidRPr="00906369" w:rsidRDefault="008436E0" w:rsidP="00BD0509">
      <w:pPr>
        <w:pStyle w:val="ConsPlusNormal"/>
        <w:ind w:firstLine="709"/>
        <w:jc w:val="both"/>
        <w:rPr>
          <w:rFonts w:ascii="Times New Roman" w:hAnsi="Times New Roman" w:cs="Times New Roman"/>
          <w:sz w:val="28"/>
          <w:szCs w:val="28"/>
        </w:rPr>
      </w:pPr>
      <w:bookmarkStart w:id="6" w:name="P96"/>
      <w:bookmarkEnd w:id="6"/>
      <w:r w:rsidRPr="00906369">
        <w:rPr>
          <w:rFonts w:ascii="Times New Roman" w:hAnsi="Times New Roman" w:cs="Times New Roman"/>
          <w:sz w:val="28"/>
          <w:szCs w:val="28"/>
        </w:rPr>
        <w:t>д) выписки из Единого государственного реестра юридических лиц, в случае, если Заявителем является юридическое лицо;</w:t>
      </w:r>
    </w:p>
    <w:p w:rsidR="008436E0" w:rsidRPr="00906369" w:rsidRDefault="008436E0" w:rsidP="00BD0509">
      <w:pPr>
        <w:pStyle w:val="ConsPlusNormal"/>
        <w:ind w:firstLine="709"/>
        <w:jc w:val="both"/>
        <w:rPr>
          <w:rFonts w:ascii="Times New Roman" w:hAnsi="Times New Roman" w:cs="Times New Roman"/>
          <w:sz w:val="28"/>
          <w:szCs w:val="28"/>
        </w:rPr>
      </w:pPr>
      <w:r w:rsidRPr="00906369">
        <w:rPr>
          <w:rFonts w:ascii="Times New Roman" w:hAnsi="Times New Roman" w:cs="Times New Roman"/>
          <w:sz w:val="28"/>
          <w:szCs w:val="28"/>
        </w:rPr>
        <w:t>е)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8436E0" w:rsidRPr="00906369" w:rsidRDefault="008436E0" w:rsidP="00BD0509">
      <w:pPr>
        <w:pStyle w:val="ConsPlusNormal"/>
        <w:ind w:firstLine="709"/>
        <w:jc w:val="both"/>
        <w:rPr>
          <w:rFonts w:ascii="Times New Roman" w:hAnsi="Times New Roman" w:cs="Times New Roman"/>
          <w:sz w:val="28"/>
          <w:szCs w:val="28"/>
        </w:rPr>
      </w:pPr>
      <w:bookmarkStart w:id="7" w:name="P98"/>
      <w:bookmarkEnd w:id="7"/>
      <w:r w:rsidRPr="00906369">
        <w:rPr>
          <w:rFonts w:ascii="Times New Roman" w:hAnsi="Times New Roman" w:cs="Times New Roman"/>
          <w:sz w:val="28"/>
          <w:szCs w:val="28"/>
        </w:rPr>
        <w:t>ж) выписки из Единого государственного реестра недвижимости (далее -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bookmarkStart w:id="8" w:name="P100"/>
    <w:bookmarkStart w:id="9" w:name="P101"/>
    <w:bookmarkEnd w:id="8"/>
    <w:bookmarkEnd w:id="9"/>
    <w:p w:rsidR="008436E0" w:rsidRPr="00A602B5" w:rsidRDefault="00CB2BC0" w:rsidP="00C277EB">
      <w:pPr>
        <w:pStyle w:val="ConsPlusNormal"/>
        <w:ind w:firstLine="709"/>
        <w:jc w:val="both"/>
        <w:rPr>
          <w:rFonts w:ascii="Times New Roman" w:hAnsi="Times New Roman" w:cs="Times New Roman"/>
          <w:sz w:val="28"/>
          <w:szCs w:val="28"/>
        </w:rPr>
      </w:pPr>
      <w:r w:rsidRPr="00A602B5">
        <w:rPr>
          <w:rFonts w:ascii="Times New Roman" w:hAnsi="Times New Roman" w:cs="Times New Roman"/>
          <w:sz w:val="28"/>
          <w:szCs w:val="28"/>
        </w:rPr>
        <w:fldChar w:fldCharType="begin"/>
      </w:r>
      <w:r w:rsidR="008436E0" w:rsidRPr="00A602B5">
        <w:rPr>
          <w:rFonts w:ascii="Times New Roman" w:hAnsi="Times New Roman" w:cs="Times New Roman"/>
          <w:sz w:val="28"/>
          <w:szCs w:val="28"/>
        </w:rPr>
        <w:instrText xml:space="preserve"> HYPERLINK "consultantplus://offline/ref=0331E6CE854F1F7240C41FCB28AEC1C33F904100091CDEA62CE36C5D46ED2B7976AA8ACCAEBA77FBB5C703837CD6BCE50DFA3AD5D92C05C7F0A72334T8a5F" </w:instrText>
      </w:r>
      <w:r w:rsidRPr="00A602B5">
        <w:rPr>
          <w:rFonts w:ascii="Times New Roman" w:hAnsi="Times New Roman" w:cs="Times New Roman"/>
          <w:sz w:val="28"/>
          <w:szCs w:val="28"/>
        </w:rPr>
        <w:fldChar w:fldCharType="separate"/>
      </w:r>
      <w:proofErr w:type="spellStart"/>
      <w:proofErr w:type="gramStart"/>
      <w:r w:rsidR="008436E0" w:rsidRPr="00A602B5">
        <w:rPr>
          <w:rFonts w:ascii="Times New Roman" w:hAnsi="Times New Roman" w:cs="Times New Roman"/>
          <w:sz w:val="28"/>
          <w:szCs w:val="28"/>
        </w:rPr>
        <w:t>з</w:t>
      </w:r>
      <w:proofErr w:type="spellEnd"/>
      <w:r w:rsidRPr="00A602B5">
        <w:rPr>
          <w:rFonts w:ascii="Times New Roman" w:hAnsi="Times New Roman" w:cs="Times New Roman"/>
          <w:sz w:val="28"/>
          <w:szCs w:val="28"/>
        </w:rPr>
        <w:fldChar w:fldCharType="end"/>
      </w:r>
      <w:r w:rsidR="008436E0" w:rsidRPr="00A602B5">
        <w:rPr>
          <w:rFonts w:ascii="Times New Roman" w:hAnsi="Times New Roman" w:cs="Times New Roman"/>
          <w:sz w:val="28"/>
          <w:szCs w:val="28"/>
        </w:rPr>
        <w:t xml:space="preserve">) схемы расположения земельного участка в случае, если </w:t>
      </w:r>
      <w:r w:rsidR="008436E0" w:rsidRPr="00A602B5">
        <w:rPr>
          <w:rFonts w:ascii="Times New Roman" w:hAnsi="Times New Roman" w:cs="Times New Roman"/>
          <w:sz w:val="28"/>
          <w:szCs w:val="28"/>
        </w:rPr>
        <w:lastRenderedPageBreak/>
        <w:t>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roofErr w:type="gramEnd"/>
    </w:p>
    <w:bookmarkStart w:id="10" w:name="P102"/>
    <w:bookmarkEnd w:id="10"/>
    <w:p w:rsidR="008436E0" w:rsidRPr="00A602B5" w:rsidRDefault="00CB2BC0" w:rsidP="00C277EB">
      <w:pPr>
        <w:pStyle w:val="ConsPlusNormal"/>
        <w:ind w:firstLine="709"/>
        <w:jc w:val="both"/>
        <w:rPr>
          <w:rFonts w:ascii="Times New Roman" w:hAnsi="Times New Roman" w:cs="Times New Roman"/>
          <w:sz w:val="28"/>
          <w:szCs w:val="28"/>
        </w:rPr>
      </w:pPr>
      <w:r w:rsidRPr="00A602B5">
        <w:rPr>
          <w:rFonts w:ascii="Times New Roman" w:hAnsi="Times New Roman" w:cs="Times New Roman"/>
          <w:sz w:val="28"/>
          <w:szCs w:val="28"/>
        </w:rPr>
        <w:fldChar w:fldCharType="begin"/>
      </w:r>
      <w:r w:rsidR="008436E0" w:rsidRPr="00A602B5">
        <w:rPr>
          <w:rFonts w:ascii="Times New Roman" w:hAnsi="Times New Roman" w:cs="Times New Roman"/>
          <w:sz w:val="28"/>
          <w:szCs w:val="28"/>
        </w:rPr>
        <w:instrText xml:space="preserve"> HYPERLINK "consultantplus://offline/ref=0331E6CE854F1F7240C41FCB28AEC1C33F904100091CDEA62CE36C5D46ED2B7976AA8ACCAEBA77FBB5C703837CD6BCE50DFA3AD5D92C05C7F0A72334T8a5F" </w:instrText>
      </w:r>
      <w:r w:rsidRPr="00A602B5">
        <w:rPr>
          <w:rFonts w:ascii="Times New Roman" w:hAnsi="Times New Roman" w:cs="Times New Roman"/>
          <w:sz w:val="28"/>
          <w:szCs w:val="28"/>
        </w:rPr>
        <w:fldChar w:fldCharType="separate"/>
      </w:r>
      <w:r w:rsidR="008436E0" w:rsidRPr="00A602B5">
        <w:rPr>
          <w:rFonts w:ascii="Times New Roman" w:hAnsi="Times New Roman" w:cs="Times New Roman"/>
          <w:sz w:val="28"/>
          <w:szCs w:val="28"/>
        </w:rPr>
        <w:t>и</w:t>
      </w:r>
      <w:r w:rsidRPr="00A602B5">
        <w:rPr>
          <w:rFonts w:ascii="Times New Roman" w:hAnsi="Times New Roman" w:cs="Times New Roman"/>
          <w:sz w:val="28"/>
          <w:szCs w:val="28"/>
        </w:rPr>
        <w:fldChar w:fldCharType="end"/>
      </w:r>
      <w:r w:rsidR="008436E0" w:rsidRPr="00A602B5">
        <w:rPr>
          <w:rFonts w:ascii="Times New Roman" w:hAnsi="Times New Roman" w:cs="Times New Roman"/>
          <w:sz w:val="28"/>
          <w:szCs w:val="28"/>
        </w:rPr>
        <w:t>)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436E0" w:rsidRPr="00A602B5" w:rsidRDefault="008436E0" w:rsidP="00C277EB">
      <w:pPr>
        <w:pStyle w:val="ConsPlusNormal"/>
        <w:ind w:firstLine="709"/>
        <w:jc w:val="both"/>
        <w:rPr>
          <w:rFonts w:ascii="Times New Roman" w:hAnsi="Times New Roman" w:cs="Times New Roman"/>
          <w:sz w:val="28"/>
          <w:szCs w:val="28"/>
        </w:rPr>
      </w:pPr>
      <w:bookmarkStart w:id="11" w:name="P103"/>
      <w:bookmarkEnd w:id="11"/>
      <w:r w:rsidRPr="00A602B5">
        <w:rPr>
          <w:rFonts w:ascii="Times New Roman" w:hAnsi="Times New Roman" w:cs="Times New Roman"/>
          <w:sz w:val="28"/>
          <w:szCs w:val="28"/>
        </w:rPr>
        <w:t>к) подготовленного садоводческим или огородническим некоммерческим товариществом реестра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B964D1" w:rsidRPr="00A602B5" w:rsidRDefault="00CB2BC0" w:rsidP="00C277EB">
      <w:pPr>
        <w:pStyle w:val="ConsPlusNormal"/>
        <w:ind w:firstLine="709"/>
        <w:jc w:val="both"/>
        <w:rPr>
          <w:rFonts w:ascii="Times New Roman" w:hAnsi="Times New Roman" w:cs="Times New Roman"/>
          <w:sz w:val="28"/>
          <w:szCs w:val="28"/>
        </w:rPr>
      </w:pPr>
      <w:hyperlink r:id="rId15" w:history="1">
        <w:r w:rsidR="00906369" w:rsidRPr="00A602B5">
          <w:rPr>
            <w:rFonts w:ascii="Times New Roman" w:hAnsi="Times New Roman" w:cs="Times New Roman"/>
            <w:sz w:val="28"/>
            <w:szCs w:val="28"/>
          </w:rPr>
          <w:t>11</w:t>
        </w:r>
      </w:hyperlink>
      <w:r w:rsidR="00B964D1" w:rsidRPr="00A602B5">
        <w:rPr>
          <w:rFonts w:ascii="Times New Roman" w:hAnsi="Times New Roman" w:cs="Times New Roman"/>
          <w:sz w:val="28"/>
          <w:szCs w:val="28"/>
        </w:rPr>
        <w:t>. В случае если Заявителем является собственник здания, сооружения, объекта незавершенного строительства, либо помещения в здании, сооружении, также если эти объекты недвижимости предоставлены Заявителю на праве хозяйственного ведения или на праве оперативного управления:</w:t>
      </w:r>
    </w:p>
    <w:p w:rsidR="00B964D1" w:rsidRPr="00A602B5" w:rsidRDefault="00B964D1" w:rsidP="00C277EB">
      <w:pPr>
        <w:pStyle w:val="ConsPlusNormal"/>
        <w:ind w:firstLine="709"/>
        <w:jc w:val="both"/>
        <w:rPr>
          <w:rFonts w:ascii="Times New Roman" w:hAnsi="Times New Roman" w:cs="Times New Roman"/>
          <w:sz w:val="28"/>
          <w:szCs w:val="28"/>
        </w:rPr>
      </w:pPr>
      <w:r w:rsidRPr="00A602B5">
        <w:rPr>
          <w:rFonts w:ascii="Times New Roman" w:hAnsi="Times New Roman" w:cs="Times New Roman"/>
          <w:sz w:val="28"/>
          <w:szCs w:val="28"/>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B964D1" w:rsidRPr="00A602B5" w:rsidRDefault="00B964D1" w:rsidP="00C277EB">
      <w:pPr>
        <w:pStyle w:val="ConsPlusNormal"/>
        <w:ind w:firstLine="709"/>
        <w:jc w:val="both"/>
        <w:rPr>
          <w:rFonts w:ascii="Times New Roman" w:hAnsi="Times New Roman" w:cs="Times New Roman"/>
          <w:sz w:val="28"/>
          <w:szCs w:val="28"/>
        </w:rPr>
      </w:pPr>
      <w:r w:rsidRPr="00A602B5">
        <w:rPr>
          <w:rFonts w:ascii="Times New Roman" w:hAnsi="Times New Roman" w:cs="Times New Roman"/>
          <w:sz w:val="28"/>
          <w:szCs w:val="28"/>
        </w:rPr>
        <w:t>- документ, удостоверяющий (устанавливающий) права Заявителя на испрашиваемый земельный участок, если право на такой земельный участок (при наличии соответствующих прав на земельный участок);</w:t>
      </w:r>
    </w:p>
    <w:p w:rsidR="00B964D1" w:rsidRPr="00A602B5" w:rsidRDefault="00B964D1" w:rsidP="00C277EB">
      <w:pPr>
        <w:pStyle w:val="ConsPlusNormal"/>
        <w:ind w:firstLine="709"/>
        <w:jc w:val="both"/>
        <w:rPr>
          <w:rFonts w:ascii="Times New Roman" w:hAnsi="Times New Roman" w:cs="Times New Roman"/>
          <w:sz w:val="28"/>
          <w:szCs w:val="28"/>
        </w:rPr>
      </w:pPr>
      <w:r w:rsidRPr="00A602B5">
        <w:rPr>
          <w:rFonts w:ascii="Times New Roman"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5086A" w:rsidRPr="00A602B5" w:rsidRDefault="00906369" w:rsidP="00C277EB">
      <w:pPr>
        <w:spacing w:after="0" w:line="240" w:lineRule="auto"/>
        <w:ind w:firstLine="709"/>
        <w:jc w:val="both"/>
        <w:rPr>
          <w:rFonts w:ascii="Times New Roman" w:hAnsi="Times New Roman" w:cs="Times New Roman"/>
          <w:sz w:val="28"/>
          <w:szCs w:val="28"/>
        </w:rPr>
      </w:pPr>
      <w:r w:rsidRPr="00A602B5">
        <w:rPr>
          <w:rFonts w:ascii="Times New Roman" w:hAnsi="Times New Roman" w:cs="Times New Roman"/>
          <w:sz w:val="28"/>
          <w:szCs w:val="28"/>
        </w:rPr>
        <w:t xml:space="preserve">12. </w:t>
      </w:r>
      <w:r w:rsidR="00C5086A" w:rsidRPr="00A602B5">
        <w:rPr>
          <w:rFonts w:ascii="Times New Roman" w:hAnsi="Times New Roman" w:cs="Times New Roman"/>
          <w:sz w:val="28"/>
          <w:szCs w:val="28"/>
        </w:rPr>
        <w:t>Отдел, предоставляющий муниципальную услугу, не вправе требовать от заявителя:</w:t>
      </w:r>
    </w:p>
    <w:p w:rsidR="00C5086A" w:rsidRPr="00A602B5" w:rsidRDefault="00C5086A" w:rsidP="00C277EB">
      <w:pPr>
        <w:spacing w:after="0" w:line="240" w:lineRule="auto"/>
        <w:ind w:firstLine="709"/>
        <w:jc w:val="both"/>
        <w:rPr>
          <w:rFonts w:ascii="Times New Roman" w:hAnsi="Times New Roman" w:cs="Times New Roman"/>
          <w:sz w:val="28"/>
          <w:szCs w:val="28"/>
        </w:rPr>
      </w:pPr>
      <w:r w:rsidRPr="00A602B5">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5086A" w:rsidRPr="00A602B5" w:rsidRDefault="00C5086A" w:rsidP="00C277EB">
      <w:pPr>
        <w:spacing w:after="0" w:line="240" w:lineRule="auto"/>
        <w:ind w:firstLine="709"/>
        <w:jc w:val="both"/>
        <w:rPr>
          <w:rFonts w:ascii="Times New Roman" w:hAnsi="Times New Roman" w:cs="Times New Roman"/>
          <w:sz w:val="28"/>
          <w:szCs w:val="28"/>
        </w:rPr>
      </w:pPr>
      <w:bookmarkStart w:id="12" w:name="P132"/>
      <w:bookmarkEnd w:id="12"/>
      <w:r w:rsidRPr="00A602B5">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A602B5">
          <w:rPr>
            <w:rStyle w:val="a4"/>
            <w:rFonts w:ascii="Times New Roman" w:hAnsi="Times New Roman" w:cs="Times New Roman"/>
            <w:color w:val="auto"/>
            <w:sz w:val="28"/>
            <w:szCs w:val="28"/>
            <w:u w:val="none"/>
          </w:rPr>
          <w:t>частью 1 статьи 1</w:t>
        </w:r>
      </w:hyperlink>
      <w:r w:rsidRPr="00A602B5">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A602B5">
          <w:rPr>
            <w:rStyle w:val="a4"/>
            <w:rFonts w:ascii="Times New Roman" w:hAnsi="Times New Roman" w:cs="Times New Roman"/>
            <w:color w:val="auto"/>
            <w:sz w:val="28"/>
            <w:szCs w:val="28"/>
            <w:u w:val="none"/>
          </w:rPr>
          <w:t>частью 6</w:t>
        </w:r>
      </w:hyperlink>
      <w:r w:rsidRPr="00A602B5">
        <w:rPr>
          <w:rFonts w:ascii="Times New Roman" w:hAnsi="Times New Roman" w:cs="Times New Roman"/>
          <w:sz w:val="28"/>
          <w:szCs w:val="28"/>
        </w:rPr>
        <w:t xml:space="preserve"> настоящей статьи перечень </w:t>
      </w:r>
      <w:r w:rsidRPr="00A602B5">
        <w:rPr>
          <w:rFonts w:ascii="Times New Roman" w:hAnsi="Times New Roman" w:cs="Times New Roman"/>
          <w:sz w:val="28"/>
          <w:szCs w:val="28"/>
        </w:rPr>
        <w:lastRenderedPageBreak/>
        <w:t>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5086A" w:rsidRPr="00A602B5" w:rsidRDefault="00C5086A" w:rsidP="00C277EB">
      <w:pPr>
        <w:spacing w:after="0" w:line="240" w:lineRule="auto"/>
        <w:ind w:firstLine="709"/>
        <w:jc w:val="both"/>
        <w:rPr>
          <w:rFonts w:ascii="Times New Roman" w:hAnsi="Times New Roman" w:cs="Times New Roman"/>
          <w:sz w:val="28"/>
          <w:szCs w:val="28"/>
        </w:rPr>
      </w:pPr>
      <w:r w:rsidRPr="00A602B5">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w:t>
      </w:r>
      <w:r w:rsidRPr="00906369">
        <w:rPr>
          <w:rFonts w:ascii="Times New Roman" w:hAnsi="Times New Roman" w:cs="Times New Roman"/>
          <w:sz w:val="28"/>
          <w:szCs w:val="28"/>
        </w:rPr>
        <w:t xml:space="preserve">щением в иные органы местного самоуправления, организации, </w:t>
      </w:r>
      <w:r w:rsidRPr="00A602B5">
        <w:rPr>
          <w:rFonts w:ascii="Times New Roman" w:hAnsi="Times New Roman" w:cs="Times New Roman"/>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A602B5">
          <w:rPr>
            <w:rStyle w:val="a4"/>
            <w:rFonts w:ascii="Times New Roman" w:hAnsi="Times New Roman" w:cs="Times New Roman"/>
            <w:color w:val="auto"/>
            <w:sz w:val="28"/>
            <w:szCs w:val="28"/>
            <w:u w:val="none"/>
          </w:rPr>
          <w:t>части 1 статьи 9</w:t>
        </w:r>
      </w:hyperlink>
      <w:r w:rsidRPr="00A602B5">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C5086A" w:rsidRPr="00A602B5" w:rsidRDefault="00C5086A" w:rsidP="00C277EB">
      <w:pPr>
        <w:spacing w:after="0" w:line="240" w:lineRule="auto"/>
        <w:ind w:firstLine="709"/>
        <w:jc w:val="both"/>
        <w:rPr>
          <w:rFonts w:ascii="Times New Roman" w:hAnsi="Times New Roman" w:cs="Times New Roman"/>
          <w:sz w:val="28"/>
          <w:szCs w:val="28"/>
        </w:rPr>
      </w:pPr>
      <w:bookmarkStart w:id="13" w:name="P135"/>
      <w:bookmarkEnd w:id="13"/>
      <w:r w:rsidRPr="00A602B5">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086A" w:rsidRPr="00A602B5" w:rsidRDefault="00C5086A" w:rsidP="00C277EB">
      <w:pPr>
        <w:spacing w:after="0" w:line="240" w:lineRule="auto"/>
        <w:ind w:firstLine="709"/>
        <w:jc w:val="both"/>
        <w:rPr>
          <w:rFonts w:ascii="Times New Roman" w:hAnsi="Times New Roman" w:cs="Times New Roman"/>
          <w:sz w:val="28"/>
          <w:szCs w:val="28"/>
        </w:rPr>
      </w:pPr>
      <w:r w:rsidRPr="00A602B5">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086A" w:rsidRPr="00A602B5" w:rsidRDefault="00C5086A" w:rsidP="00C277EB">
      <w:pPr>
        <w:spacing w:after="0" w:line="240" w:lineRule="auto"/>
        <w:ind w:firstLine="709"/>
        <w:jc w:val="both"/>
        <w:rPr>
          <w:rFonts w:ascii="Times New Roman" w:hAnsi="Times New Roman" w:cs="Times New Roman"/>
          <w:sz w:val="28"/>
          <w:szCs w:val="28"/>
        </w:rPr>
      </w:pPr>
      <w:r w:rsidRPr="00A602B5">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086A" w:rsidRPr="00A602B5" w:rsidRDefault="00C5086A" w:rsidP="00C277EB">
      <w:pPr>
        <w:spacing w:after="0" w:line="240" w:lineRule="auto"/>
        <w:ind w:firstLine="709"/>
        <w:jc w:val="both"/>
        <w:rPr>
          <w:rFonts w:ascii="Times New Roman" w:hAnsi="Times New Roman" w:cs="Times New Roman"/>
          <w:sz w:val="28"/>
          <w:szCs w:val="28"/>
        </w:rPr>
      </w:pPr>
      <w:r w:rsidRPr="00A602B5">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086A" w:rsidRPr="00A602B5" w:rsidRDefault="00C5086A" w:rsidP="00C277EB">
      <w:pPr>
        <w:spacing w:after="0" w:line="240" w:lineRule="auto"/>
        <w:ind w:firstLine="709"/>
        <w:jc w:val="both"/>
        <w:rPr>
          <w:rFonts w:ascii="Times New Roman" w:hAnsi="Times New Roman" w:cs="Times New Roman"/>
          <w:sz w:val="28"/>
          <w:szCs w:val="28"/>
        </w:rPr>
      </w:pPr>
      <w:r w:rsidRPr="00A602B5">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A602B5">
          <w:rPr>
            <w:rStyle w:val="a4"/>
            <w:rFonts w:ascii="Times New Roman" w:hAnsi="Times New Roman" w:cs="Times New Roman"/>
            <w:color w:val="auto"/>
            <w:sz w:val="28"/>
            <w:szCs w:val="28"/>
            <w:u w:val="none"/>
          </w:rPr>
          <w:t>частью 1.1 статьи 16</w:t>
        </w:r>
      </w:hyperlink>
      <w:r w:rsidRPr="00A602B5">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A602B5">
          <w:rPr>
            <w:rStyle w:val="a4"/>
            <w:rFonts w:ascii="Times New Roman" w:hAnsi="Times New Roman" w:cs="Times New Roman"/>
            <w:color w:val="auto"/>
            <w:sz w:val="28"/>
            <w:szCs w:val="28"/>
            <w:u w:val="none"/>
          </w:rPr>
          <w:t>частью 1.1 статьи 16</w:t>
        </w:r>
      </w:hyperlink>
      <w:r w:rsidRPr="00A602B5">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5086A" w:rsidRPr="00A602B5" w:rsidRDefault="00C5086A" w:rsidP="00C277EB">
      <w:pPr>
        <w:spacing w:after="0" w:line="240" w:lineRule="auto"/>
        <w:ind w:firstLine="709"/>
        <w:jc w:val="both"/>
        <w:rPr>
          <w:rFonts w:ascii="Times New Roman" w:hAnsi="Times New Roman" w:cs="Times New Roman"/>
          <w:sz w:val="28"/>
          <w:szCs w:val="28"/>
        </w:rPr>
      </w:pPr>
      <w:r w:rsidRPr="00A602B5">
        <w:rPr>
          <w:rFonts w:ascii="Times New Roman" w:hAnsi="Times New Roman" w:cs="Times New Roman"/>
          <w:sz w:val="28"/>
          <w:szCs w:val="28"/>
        </w:rPr>
        <w:lastRenderedPageBreak/>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A602B5">
          <w:rPr>
            <w:rStyle w:val="a4"/>
            <w:rFonts w:ascii="Times New Roman" w:hAnsi="Times New Roman" w:cs="Times New Roman"/>
            <w:color w:val="auto"/>
            <w:sz w:val="28"/>
            <w:szCs w:val="28"/>
            <w:u w:val="none"/>
          </w:rPr>
          <w:t>пунктом 7.2 части 1 статьи 16</w:t>
        </w:r>
      </w:hyperlink>
      <w:r w:rsidRPr="00A602B5">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906369" w:rsidRPr="00A602B5">
        <w:rPr>
          <w:rFonts w:ascii="Times New Roman" w:hAnsi="Times New Roman" w:cs="Times New Roman"/>
          <w:sz w:val="28"/>
          <w:szCs w:val="28"/>
        </w:rPr>
        <w:t xml:space="preserve"> </w:t>
      </w:r>
    </w:p>
    <w:p w:rsidR="00906369" w:rsidRPr="00A602B5" w:rsidRDefault="00906369" w:rsidP="00906369">
      <w:pPr>
        <w:spacing w:after="0" w:line="240" w:lineRule="auto"/>
        <w:ind w:firstLine="709"/>
        <w:jc w:val="both"/>
        <w:rPr>
          <w:rFonts w:ascii="Times New Roman" w:hAnsi="Times New Roman" w:cs="Times New Roman"/>
          <w:sz w:val="28"/>
          <w:szCs w:val="28"/>
        </w:rPr>
      </w:pPr>
    </w:p>
    <w:p w:rsidR="00B964D1" w:rsidRPr="00A602B5" w:rsidRDefault="00B964D1" w:rsidP="00906369">
      <w:pPr>
        <w:pStyle w:val="Default"/>
        <w:jc w:val="center"/>
        <w:rPr>
          <w:b/>
          <w:bCs/>
          <w:color w:val="auto"/>
          <w:sz w:val="28"/>
          <w:szCs w:val="28"/>
        </w:rPr>
      </w:pPr>
      <w:r w:rsidRPr="00A602B5">
        <w:rPr>
          <w:b/>
          <w:bCs/>
          <w:color w:val="auto"/>
          <w:sz w:val="28"/>
          <w:szCs w:val="28"/>
        </w:rPr>
        <w:t>2.</w:t>
      </w:r>
      <w:r w:rsidR="00915BAE" w:rsidRPr="00A602B5">
        <w:rPr>
          <w:b/>
          <w:bCs/>
          <w:color w:val="auto"/>
          <w:sz w:val="28"/>
          <w:szCs w:val="28"/>
        </w:rPr>
        <w:t>7</w:t>
      </w:r>
      <w:r w:rsidRPr="00A602B5">
        <w:rPr>
          <w:b/>
          <w:bCs/>
          <w:color w:val="auto"/>
          <w:sz w:val="28"/>
          <w:szCs w:val="28"/>
        </w:rPr>
        <w:t>. Исчерпывающий перечень оснований для отказа в приеме документов, необходимых для предоставления муниципальной услуги</w:t>
      </w:r>
    </w:p>
    <w:p w:rsidR="00B964D1" w:rsidRPr="00A602B5" w:rsidRDefault="00B964D1" w:rsidP="00906369">
      <w:pPr>
        <w:pStyle w:val="Default"/>
        <w:jc w:val="center"/>
        <w:rPr>
          <w:color w:val="auto"/>
          <w:sz w:val="28"/>
          <w:szCs w:val="28"/>
        </w:rPr>
      </w:pPr>
    </w:p>
    <w:p w:rsidR="00B964D1" w:rsidRPr="00A602B5" w:rsidRDefault="00906369" w:rsidP="00906369">
      <w:pPr>
        <w:pStyle w:val="Default"/>
        <w:ind w:firstLine="709"/>
        <w:jc w:val="both"/>
        <w:rPr>
          <w:color w:val="auto"/>
          <w:sz w:val="28"/>
          <w:szCs w:val="28"/>
        </w:rPr>
      </w:pPr>
      <w:r w:rsidRPr="00A602B5">
        <w:rPr>
          <w:color w:val="auto"/>
          <w:sz w:val="28"/>
          <w:szCs w:val="28"/>
        </w:rPr>
        <w:t>13</w:t>
      </w:r>
      <w:r w:rsidR="00B964D1" w:rsidRPr="00A602B5">
        <w:rPr>
          <w:color w:val="auto"/>
          <w:sz w:val="28"/>
          <w:szCs w:val="28"/>
        </w:rPr>
        <w:t xml:space="preserve">. 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672B97" w:rsidRDefault="00672B97" w:rsidP="00A602B5">
      <w:pPr>
        <w:pStyle w:val="Default"/>
        <w:jc w:val="center"/>
        <w:rPr>
          <w:b/>
          <w:bCs/>
          <w:color w:val="auto"/>
          <w:sz w:val="28"/>
          <w:szCs w:val="28"/>
          <w:highlight w:val="yellow"/>
        </w:rPr>
      </w:pPr>
    </w:p>
    <w:p w:rsidR="00A602B5" w:rsidRDefault="00A602B5" w:rsidP="00A602B5">
      <w:pPr>
        <w:pStyle w:val="Default"/>
        <w:jc w:val="center"/>
        <w:rPr>
          <w:b/>
          <w:bCs/>
          <w:color w:val="auto"/>
          <w:sz w:val="28"/>
          <w:szCs w:val="28"/>
        </w:rPr>
      </w:pPr>
      <w:r w:rsidRPr="00BB3CCB">
        <w:rPr>
          <w:b/>
          <w:bCs/>
          <w:color w:val="auto"/>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72B97" w:rsidRPr="00906369" w:rsidRDefault="00672B97" w:rsidP="00672B97">
      <w:pPr>
        <w:pStyle w:val="ConsPlusNormal"/>
        <w:ind w:firstLine="709"/>
        <w:jc w:val="both"/>
        <w:rPr>
          <w:rFonts w:ascii="Times New Roman" w:hAnsi="Times New Roman" w:cs="Times New Roman"/>
          <w:sz w:val="28"/>
          <w:szCs w:val="28"/>
        </w:rPr>
      </w:pPr>
      <w:r w:rsidRPr="00692DAD">
        <w:rPr>
          <w:rFonts w:ascii="Times New Roman" w:hAnsi="Times New Roman" w:cs="Times New Roman"/>
          <w:sz w:val="28"/>
          <w:szCs w:val="28"/>
        </w:rPr>
        <w:t>14</w:t>
      </w:r>
      <w:r w:rsidRPr="00906369">
        <w:rPr>
          <w:rFonts w:ascii="Times New Roman" w:hAnsi="Times New Roman" w:cs="Times New Roman"/>
          <w:sz w:val="28"/>
          <w:szCs w:val="28"/>
        </w:rPr>
        <w:t>. Основания для приостановления предоставления муниципальной услуги отсутствуют.</w:t>
      </w:r>
    </w:p>
    <w:p w:rsidR="00672B97" w:rsidRPr="00906369" w:rsidRDefault="00672B97" w:rsidP="00672B97">
      <w:pPr>
        <w:pStyle w:val="ConsPlusNormal"/>
        <w:ind w:firstLine="709"/>
        <w:jc w:val="both"/>
        <w:rPr>
          <w:rFonts w:ascii="Times New Roman" w:hAnsi="Times New Roman" w:cs="Times New Roman"/>
          <w:sz w:val="28"/>
          <w:szCs w:val="28"/>
        </w:rPr>
      </w:pPr>
      <w:r w:rsidRPr="00692DAD">
        <w:rPr>
          <w:rFonts w:ascii="Times New Roman" w:hAnsi="Times New Roman" w:cs="Times New Roman"/>
          <w:sz w:val="28"/>
          <w:szCs w:val="28"/>
        </w:rPr>
        <w:t>15</w:t>
      </w:r>
      <w:r w:rsidRPr="00906369">
        <w:rPr>
          <w:rFonts w:ascii="Times New Roman" w:hAnsi="Times New Roman" w:cs="Times New Roman"/>
          <w:sz w:val="28"/>
          <w:szCs w:val="28"/>
        </w:rPr>
        <w:t>. Основаниями для отказа в предоставлении муниципальной услуги являются:</w:t>
      </w:r>
    </w:p>
    <w:p w:rsidR="00672B97" w:rsidRPr="00672B97" w:rsidRDefault="00672B97" w:rsidP="00672B97">
      <w:pPr>
        <w:pStyle w:val="ConsPlusNormal"/>
        <w:ind w:firstLine="709"/>
        <w:jc w:val="both"/>
        <w:rPr>
          <w:rFonts w:ascii="Times New Roman" w:hAnsi="Times New Roman" w:cs="Times New Roman"/>
          <w:sz w:val="28"/>
          <w:szCs w:val="28"/>
        </w:rPr>
      </w:pPr>
      <w:r w:rsidRPr="00906369">
        <w:rPr>
          <w:rFonts w:ascii="Times New Roman" w:hAnsi="Times New Roman" w:cs="Times New Roman"/>
          <w:sz w:val="28"/>
          <w:szCs w:val="28"/>
        </w:rPr>
        <w:t xml:space="preserve">1) несоответствие схемы расположения земельного участка ее форме, формату </w:t>
      </w:r>
      <w:r w:rsidRPr="00672B97">
        <w:rPr>
          <w:rFonts w:ascii="Times New Roman" w:hAnsi="Times New Roman" w:cs="Times New Roman"/>
          <w:sz w:val="28"/>
          <w:szCs w:val="28"/>
        </w:rPr>
        <w:t xml:space="preserve">или требованиям к ее подготовке, которые установлены в соответствии с </w:t>
      </w:r>
      <w:hyperlink r:id="rId16" w:history="1">
        <w:r w:rsidRPr="00672B97">
          <w:rPr>
            <w:rFonts w:ascii="Times New Roman" w:hAnsi="Times New Roman" w:cs="Times New Roman"/>
            <w:sz w:val="28"/>
            <w:szCs w:val="28"/>
          </w:rPr>
          <w:t>пунктом 12 статьи 11.10</w:t>
        </w:r>
      </w:hyperlink>
      <w:r w:rsidRPr="00672B97">
        <w:rPr>
          <w:rFonts w:ascii="Times New Roman" w:hAnsi="Times New Roman" w:cs="Times New Roman"/>
          <w:sz w:val="28"/>
          <w:szCs w:val="28"/>
        </w:rPr>
        <w:t xml:space="preserve"> Земельного кодекса;</w:t>
      </w:r>
    </w:p>
    <w:p w:rsidR="00672B97" w:rsidRPr="00672B97" w:rsidRDefault="00672B97" w:rsidP="00672B97">
      <w:pPr>
        <w:pStyle w:val="ConsPlusNormal"/>
        <w:ind w:firstLine="540"/>
        <w:jc w:val="both"/>
        <w:rPr>
          <w:rFonts w:ascii="Times New Roman" w:hAnsi="Times New Roman" w:cs="Times New Roman"/>
          <w:sz w:val="28"/>
          <w:szCs w:val="28"/>
        </w:rPr>
      </w:pPr>
      <w:r w:rsidRPr="00672B97">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72B97" w:rsidRPr="00672B97" w:rsidRDefault="00672B97" w:rsidP="00672B97">
      <w:pPr>
        <w:pStyle w:val="ConsPlusNormal"/>
        <w:ind w:firstLine="540"/>
        <w:jc w:val="both"/>
        <w:rPr>
          <w:rFonts w:ascii="Times New Roman" w:hAnsi="Times New Roman" w:cs="Times New Roman"/>
          <w:sz w:val="28"/>
          <w:szCs w:val="28"/>
        </w:rPr>
      </w:pPr>
      <w:r w:rsidRPr="00672B97">
        <w:rPr>
          <w:rFonts w:ascii="Times New Roman" w:hAnsi="Times New Roman" w:cs="Times New Roman"/>
          <w:sz w:val="28"/>
          <w:szCs w:val="28"/>
        </w:rPr>
        <w:t xml:space="preserve">3) разработка схемы расположения земельного участка с нарушением предусмотренных </w:t>
      </w:r>
      <w:hyperlink r:id="rId17" w:history="1">
        <w:r w:rsidRPr="00672B97">
          <w:rPr>
            <w:rFonts w:ascii="Times New Roman" w:hAnsi="Times New Roman" w:cs="Times New Roman"/>
            <w:sz w:val="28"/>
            <w:szCs w:val="28"/>
          </w:rPr>
          <w:t>статьей 11.9</w:t>
        </w:r>
      </w:hyperlink>
      <w:r w:rsidRPr="00672B97">
        <w:rPr>
          <w:rFonts w:ascii="Times New Roman" w:hAnsi="Times New Roman" w:cs="Times New Roman"/>
          <w:sz w:val="28"/>
          <w:szCs w:val="28"/>
        </w:rPr>
        <w:t xml:space="preserve"> Земельного кодекса требований к образуемым земельным участкам;</w:t>
      </w:r>
    </w:p>
    <w:p w:rsidR="00672B97" w:rsidRPr="00906369" w:rsidRDefault="00672B97" w:rsidP="00672B97">
      <w:pPr>
        <w:pStyle w:val="ConsPlusNormal"/>
        <w:ind w:firstLine="540"/>
        <w:jc w:val="both"/>
        <w:rPr>
          <w:rFonts w:ascii="Times New Roman" w:hAnsi="Times New Roman" w:cs="Times New Roman"/>
          <w:sz w:val="28"/>
          <w:szCs w:val="28"/>
        </w:rPr>
      </w:pPr>
      <w:r w:rsidRPr="00906369">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72B97" w:rsidRPr="00906369" w:rsidRDefault="00672B97" w:rsidP="00672B97">
      <w:pPr>
        <w:pStyle w:val="ConsPlusNormal"/>
        <w:ind w:firstLine="540"/>
        <w:jc w:val="both"/>
        <w:rPr>
          <w:rFonts w:ascii="Times New Roman" w:hAnsi="Times New Roman" w:cs="Times New Roman"/>
          <w:sz w:val="28"/>
          <w:szCs w:val="28"/>
        </w:rPr>
      </w:pPr>
      <w:r w:rsidRPr="00906369">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72B97" w:rsidRPr="003D700A" w:rsidRDefault="00672B97" w:rsidP="00A602B5">
      <w:pPr>
        <w:pStyle w:val="Default"/>
        <w:jc w:val="center"/>
        <w:rPr>
          <w:b/>
          <w:bCs/>
          <w:color w:val="auto"/>
          <w:sz w:val="28"/>
          <w:szCs w:val="28"/>
        </w:rPr>
      </w:pPr>
    </w:p>
    <w:p w:rsidR="00B964D1" w:rsidRPr="00906369" w:rsidRDefault="00B964D1" w:rsidP="00906369">
      <w:pPr>
        <w:pStyle w:val="Default"/>
        <w:jc w:val="center"/>
        <w:rPr>
          <w:b/>
          <w:bCs/>
          <w:sz w:val="28"/>
          <w:szCs w:val="28"/>
        </w:rPr>
      </w:pPr>
      <w:r w:rsidRPr="00906369">
        <w:rPr>
          <w:b/>
          <w:bCs/>
          <w:sz w:val="28"/>
          <w:szCs w:val="28"/>
        </w:rPr>
        <w:t>2.</w:t>
      </w:r>
      <w:r w:rsidR="00A602B5">
        <w:rPr>
          <w:b/>
          <w:bCs/>
          <w:sz w:val="28"/>
          <w:szCs w:val="28"/>
        </w:rPr>
        <w:t>9</w:t>
      </w:r>
      <w:r w:rsidRPr="00906369">
        <w:rPr>
          <w:b/>
          <w:bCs/>
          <w:sz w:val="28"/>
          <w:szCs w:val="28"/>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w:t>
      </w:r>
      <w:r w:rsidRPr="00906369">
        <w:rPr>
          <w:b/>
          <w:bCs/>
          <w:sz w:val="28"/>
          <w:szCs w:val="28"/>
        </w:rPr>
        <w:lastRenderedPageBreak/>
        <w:t>Алтай, муниципальными правовыми актами муниципального образования «</w:t>
      </w:r>
      <w:r w:rsidR="00BB3CCB">
        <w:rPr>
          <w:b/>
          <w:bCs/>
          <w:sz w:val="28"/>
          <w:szCs w:val="28"/>
        </w:rPr>
        <w:t>Улаганский</w:t>
      </w:r>
      <w:r w:rsidRPr="00906369">
        <w:rPr>
          <w:b/>
          <w:bCs/>
          <w:sz w:val="28"/>
          <w:szCs w:val="28"/>
        </w:rPr>
        <w:t xml:space="preserve"> район»</w:t>
      </w:r>
    </w:p>
    <w:p w:rsidR="00B964D1" w:rsidRPr="00906369" w:rsidRDefault="00B964D1" w:rsidP="00906369">
      <w:pPr>
        <w:pStyle w:val="Default"/>
        <w:jc w:val="center"/>
        <w:rPr>
          <w:sz w:val="28"/>
          <w:szCs w:val="28"/>
        </w:rPr>
      </w:pPr>
    </w:p>
    <w:p w:rsidR="00B964D1" w:rsidRPr="00906369" w:rsidRDefault="00906369" w:rsidP="009063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72B97">
        <w:rPr>
          <w:rFonts w:ascii="Times New Roman" w:hAnsi="Times New Roman" w:cs="Times New Roman"/>
          <w:sz w:val="28"/>
          <w:szCs w:val="28"/>
        </w:rPr>
        <w:t>6</w:t>
      </w:r>
      <w:r w:rsidR="00B964D1" w:rsidRPr="00906369">
        <w:rPr>
          <w:rFonts w:ascii="Times New Roman" w:hAnsi="Times New Roman" w:cs="Times New Roman"/>
          <w:sz w:val="28"/>
          <w:szCs w:val="28"/>
        </w:rPr>
        <w:t xml:space="preserve">. Плата за предоставление муниципальной услуги в соответствии с действующим федеральным законодательством не предусмотрена. </w:t>
      </w:r>
    </w:p>
    <w:p w:rsidR="00B964D1" w:rsidRPr="00906369" w:rsidRDefault="00B964D1" w:rsidP="00906369">
      <w:pPr>
        <w:spacing w:after="0" w:line="240" w:lineRule="auto"/>
        <w:ind w:firstLine="709"/>
        <w:jc w:val="both"/>
        <w:rPr>
          <w:rFonts w:ascii="Times New Roman" w:hAnsi="Times New Roman" w:cs="Times New Roman"/>
          <w:sz w:val="28"/>
          <w:szCs w:val="28"/>
        </w:rPr>
      </w:pPr>
    </w:p>
    <w:p w:rsidR="00B964D1" w:rsidRPr="00906369" w:rsidRDefault="00B964D1" w:rsidP="00906369">
      <w:pPr>
        <w:pStyle w:val="Default"/>
        <w:ind w:firstLine="709"/>
        <w:jc w:val="center"/>
        <w:rPr>
          <w:sz w:val="28"/>
          <w:szCs w:val="28"/>
        </w:rPr>
      </w:pPr>
      <w:r w:rsidRPr="00906369">
        <w:rPr>
          <w:b/>
          <w:bCs/>
          <w:sz w:val="28"/>
          <w:szCs w:val="28"/>
        </w:rPr>
        <w:t>2.</w:t>
      </w:r>
      <w:r w:rsidR="00A602B5">
        <w:rPr>
          <w:b/>
          <w:bCs/>
          <w:sz w:val="28"/>
          <w:szCs w:val="28"/>
        </w:rPr>
        <w:t>10</w:t>
      </w:r>
      <w:r w:rsidRPr="00906369">
        <w:rPr>
          <w:b/>
          <w:bCs/>
          <w:sz w:val="28"/>
          <w:szCs w:val="28"/>
        </w:rPr>
        <w:t>. Максимальный срок ожидания в очереди при подаче запроса</w:t>
      </w:r>
    </w:p>
    <w:p w:rsidR="00B964D1" w:rsidRPr="00906369" w:rsidRDefault="00B964D1" w:rsidP="00906369">
      <w:pPr>
        <w:pStyle w:val="Default"/>
        <w:jc w:val="center"/>
        <w:rPr>
          <w:sz w:val="28"/>
          <w:szCs w:val="28"/>
        </w:rPr>
      </w:pPr>
      <w:r w:rsidRPr="00906369">
        <w:rPr>
          <w:b/>
          <w:bCs/>
          <w:sz w:val="28"/>
          <w:szCs w:val="28"/>
        </w:rPr>
        <w:t>о предоставлении муниципальной услуги и при получении</w:t>
      </w:r>
    </w:p>
    <w:p w:rsidR="00B964D1" w:rsidRPr="00906369" w:rsidRDefault="00B964D1" w:rsidP="00906369">
      <w:pPr>
        <w:pStyle w:val="Default"/>
        <w:ind w:firstLine="709"/>
        <w:jc w:val="center"/>
        <w:rPr>
          <w:b/>
          <w:bCs/>
          <w:sz w:val="28"/>
          <w:szCs w:val="28"/>
        </w:rPr>
      </w:pPr>
      <w:r w:rsidRPr="00906369">
        <w:rPr>
          <w:b/>
          <w:bCs/>
          <w:sz w:val="28"/>
          <w:szCs w:val="28"/>
        </w:rPr>
        <w:t>результата предоставления муниципальной услуги</w:t>
      </w:r>
    </w:p>
    <w:p w:rsidR="00B964D1" w:rsidRPr="00906369" w:rsidRDefault="00B964D1" w:rsidP="00906369">
      <w:pPr>
        <w:pStyle w:val="Default"/>
        <w:ind w:firstLine="709"/>
        <w:jc w:val="center"/>
        <w:rPr>
          <w:sz w:val="28"/>
          <w:szCs w:val="28"/>
        </w:rPr>
      </w:pPr>
    </w:p>
    <w:p w:rsidR="00B964D1" w:rsidRPr="00906369" w:rsidRDefault="00906369" w:rsidP="00906369">
      <w:pPr>
        <w:pStyle w:val="Default"/>
        <w:ind w:firstLine="709"/>
        <w:jc w:val="both"/>
        <w:rPr>
          <w:sz w:val="28"/>
          <w:szCs w:val="28"/>
        </w:rPr>
      </w:pPr>
      <w:r>
        <w:rPr>
          <w:sz w:val="28"/>
          <w:szCs w:val="28"/>
        </w:rPr>
        <w:t>1</w:t>
      </w:r>
      <w:r w:rsidR="00672B97">
        <w:rPr>
          <w:sz w:val="28"/>
          <w:szCs w:val="28"/>
        </w:rPr>
        <w:t>7</w:t>
      </w:r>
      <w:r w:rsidR="00B964D1" w:rsidRPr="00906369">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B964D1" w:rsidRDefault="00906369" w:rsidP="00906369">
      <w:pPr>
        <w:pStyle w:val="Default"/>
        <w:ind w:firstLine="709"/>
        <w:jc w:val="both"/>
        <w:rPr>
          <w:sz w:val="28"/>
          <w:szCs w:val="28"/>
        </w:rPr>
      </w:pPr>
      <w:r>
        <w:rPr>
          <w:sz w:val="28"/>
          <w:szCs w:val="28"/>
        </w:rPr>
        <w:t>1</w:t>
      </w:r>
      <w:r w:rsidR="00672B97">
        <w:rPr>
          <w:sz w:val="28"/>
          <w:szCs w:val="28"/>
        </w:rPr>
        <w:t>8</w:t>
      </w:r>
      <w:r w:rsidR="00B964D1" w:rsidRPr="00906369">
        <w:rPr>
          <w:sz w:val="28"/>
          <w:szCs w:val="28"/>
        </w:rPr>
        <w:t xml:space="preserve">. Заявление регистрируется в день представления в Администрацию заявления и документов, необходимых для предоставления муниципальной услуги. </w:t>
      </w:r>
    </w:p>
    <w:p w:rsidR="00A602B5" w:rsidRPr="003D700A" w:rsidRDefault="00A602B5" w:rsidP="00A602B5">
      <w:pPr>
        <w:pStyle w:val="Default"/>
        <w:jc w:val="center"/>
        <w:rPr>
          <w:b/>
          <w:color w:val="auto"/>
          <w:sz w:val="28"/>
          <w:szCs w:val="28"/>
        </w:rPr>
      </w:pPr>
      <w:r w:rsidRPr="003D700A">
        <w:rPr>
          <w:b/>
          <w:color w:val="auto"/>
          <w:sz w:val="28"/>
          <w:szCs w:val="28"/>
        </w:rPr>
        <w:t>2.1</w:t>
      </w:r>
      <w:r>
        <w:rPr>
          <w:b/>
          <w:color w:val="auto"/>
          <w:sz w:val="28"/>
          <w:szCs w:val="28"/>
        </w:rPr>
        <w:t>1</w:t>
      </w:r>
      <w:r w:rsidRPr="003D700A">
        <w:rPr>
          <w:b/>
          <w:color w:val="auto"/>
          <w:sz w:val="28"/>
          <w:szCs w:val="28"/>
        </w:rPr>
        <w:t>. Срок регистрации запроса заявителя о предоставлении муниципальной услуги</w:t>
      </w:r>
    </w:p>
    <w:p w:rsidR="00A602B5" w:rsidRPr="00EB4090" w:rsidRDefault="00672B97" w:rsidP="00A602B5">
      <w:pPr>
        <w:pStyle w:val="Default"/>
        <w:ind w:firstLine="709"/>
        <w:jc w:val="both"/>
        <w:rPr>
          <w:sz w:val="28"/>
          <w:szCs w:val="28"/>
        </w:rPr>
      </w:pPr>
      <w:r>
        <w:rPr>
          <w:rFonts w:eastAsia="Calibri"/>
          <w:sz w:val="28"/>
          <w:szCs w:val="28"/>
        </w:rPr>
        <w:t>19</w:t>
      </w:r>
      <w:r w:rsidR="00A602B5" w:rsidRPr="00D86D35">
        <w:rPr>
          <w:rFonts w:eastAsia="Calibri"/>
          <w:sz w:val="28"/>
          <w:szCs w:val="28"/>
        </w:rPr>
        <w:t>.Срок</w:t>
      </w:r>
      <w:r w:rsidR="00A602B5" w:rsidRPr="00EB4090">
        <w:rPr>
          <w:rFonts w:eastAsia="Calibri"/>
          <w:sz w:val="28"/>
          <w:szCs w:val="28"/>
        </w:rPr>
        <w:t xml:space="preserve"> регистрации запроса заявителя о предоставлении муниципальной услуги, в том числе в электронной форме</w:t>
      </w:r>
      <w:r w:rsidR="00A602B5" w:rsidRPr="00EB4090">
        <w:rPr>
          <w:sz w:val="28"/>
          <w:szCs w:val="28"/>
        </w:rPr>
        <w:t xml:space="preserve">. </w:t>
      </w:r>
      <w:r w:rsidR="00A602B5" w:rsidRPr="00EB4090">
        <w:rPr>
          <w:rFonts w:eastAsia="Calibri"/>
          <w:sz w:val="28"/>
          <w:szCs w:val="28"/>
        </w:rPr>
        <w:t>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r w:rsidR="00A602B5" w:rsidRPr="00EB4090">
        <w:rPr>
          <w:sz w:val="28"/>
          <w:szCs w:val="28"/>
        </w:rPr>
        <w:t>.</w:t>
      </w:r>
    </w:p>
    <w:p w:rsidR="00A602B5" w:rsidRPr="00906369" w:rsidRDefault="00A602B5" w:rsidP="00906369">
      <w:pPr>
        <w:pStyle w:val="Default"/>
        <w:ind w:firstLine="709"/>
        <w:jc w:val="both"/>
        <w:rPr>
          <w:sz w:val="28"/>
          <w:szCs w:val="28"/>
        </w:rPr>
      </w:pPr>
    </w:p>
    <w:p w:rsidR="00B964D1" w:rsidRPr="00906369" w:rsidRDefault="00B964D1" w:rsidP="00906369">
      <w:pPr>
        <w:pStyle w:val="Default"/>
        <w:ind w:firstLine="709"/>
        <w:jc w:val="both"/>
        <w:rPr>
          <w:sz w:val="28"/>
          <w:szCs w:val="28"/>
        </w:rPr>
      </w:pPr>
    </w:p>
    <w:p w:rsidR="00B964D1" w:rsidRPr="00906369" w:rsidRDefault="00B964D1" w:rsidP="00906369">
      <w:pPr>
        <w:pStyle w:val="Default"/>
        <w:jc w:val="center"/>
        <w:rPr>
          <w:b/>
          <w:bCs/>
          <w:color w:val="auto"/>
          <w:sz w:val="28"/>
          <w:szCs w:val="28"/>
        </w:rPr>
      </w:pPr>
      <w:r w:rsidRPr="00906369">
        <w:rPr>
          <w:b/>
          <w:bCs/>
          <w:color w:val="auto"/>
          <w:sz w:val="28"/>
          <w:szCs w:val="28"/>
        </w:rPr>
        <w:t>2.</w:t>
      </w:r>
      <w:r w:rsidR="00915BAE">
        <w:rPr>
          <w:b/>
          <w:bCs/>
          <w:color w:val="auto"/>
          <w:sz w:val="28"/>
          <w:szCs w:val="28"/>
        </w:rPr>
        <w:t>1</w:t>
      </w:r>
      <w:r w:rsidR="00A602B5">
        <w:rPr>
          <w:b/>
          <w:bCs/>
          <w:color w:val="auto"/>
          <w:sz w:val="28"/>
          <w:szCs w:val="28"/>
        </w:rPr>
        <w:t>2</w:t>
      </w:r>
      <w:r w:rsidRPr="00906369">
        <w:rPr>
          <w:b/>
          <w:bCs/>
          <w:color w:val="auto"/>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964D1" w:rsidRPr="00906369" w:rsidRDefault="00B964D1" w:rsidP="00906369">
      <w:pPr>
        <w:pStyle w:val="Default"/>
        <w:jc w:val="center"/>
        <w:rPr>
          <w:color w:val="auto"/>
          <w:sz w:val="28"/>
          <w:szCs w:val="28"/>
        </w:rPr>
      </w:pPr>
    </w:p>
    <w:p w:rsidR="00B964D1" w:rsidRPr="00906369" w:rsidRDefault="00906369" w:rsidP="009063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72B97">
        <w:rPr>
          <w:rFonts w:ascii="Times New Roman" w:hAnsi="Times New Roman" w:cs="Times New Roman"/>
          <w:sz w:val="28"/>
          <w:szCs w:val="28"/>
        </w:rPr>
        <w:t>0</w:t>
      </w:r>
      <w:r w:rsidR="00B964D1" w:rsidRPr="00906369">
        <w:rPr>
          <w:rFonts w:ascii="Times New Roman" w:hAnsi="Times New Roman" w:cs="Times New Roman"/>
          <w:sz w:val="28"/>
          <w:szCs w:val="28"/>
        </w:rPr>
        <w:t>. Требования к парковочным местам.</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eastAsia="Calibri" w:hAnsi="Times New Roman" w:cs="Times New Roman"/>
          <w:sz w:val="28"/>
          <w:szCs w:val="28"/>
        </w:rP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Pr="00906369">
        <w:rPr>
          <w:rFonts w:ascii="Times New Roman" w:hAnsi="Times New Roman" w:cs="Times New Roman"/>
          <w:sz w:val="28"/>
          <w:szCs w:val="28"/>
        </w:rPr>
        <w:t xml:space="preserve">. </w:t>
      </w:r>
    </w:p>
    <w:p w:rsidR="00B964D1" w:rsidRPr="00906369" w:rsidRDefault="00672B97" w:rsidP="009063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B964D1" w:rsidRPr="00906369">
        <w:rPr>
          <w:rFonts w:ascii="Times New Roman" w:hAnsi="Times New Roman" w:cs="Times New Roman"/>
          <w:sz w:val="28"/>
          <w:szCs w:val="28"/>
        </w:rPr>
        <w:t>Требование к оформлению входа в здание Администрации.</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Центральный вход в здание оборудован:</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lastRenderedPageBreak/>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eastAsia="Calibri" w:hAnsi="Times New Roman" w:cs="Times New Roman"/>
          <w:sz w:val="28"/>
          <w:szCs w:val="28"/>
        </w:rPr>
        <w:t>вывеской с полным наименованием организации на русском и алтайском языках графиком работы</w:t>
      </w:r>
      <w:r w:rsidRPr="00906369">
        <w:rPr>
          <w:rFonts w:ascii="Times New Roman" w:hAnsi="Times New Roman" w:cs="Times New Roman"/>
          <w:sz w:val="28"/>
          <w:szCs w:val="28"/>
        </w:rPr>
        <w:t xml:space="preserve">. </w:t>
      </w:r>
    </w:p>
    <w:p w:rsidR="00B964D1" w:rsidRPr="00906369" w:rsidRDefault="00906369" w:rsidP="009063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B964D1" w:rsidRPr="00906369">
        <w:rPr>
          <w:rFonts w:ascii="Times New Roman" w:hAnsi="Times New Roman" w:cs="Times New Roman"/>
          <w:sz w:val="28"/>
          <w:szCs w:val="28"/>
        </w:rPr>
        <w:t>. Требования к размещению и оформлению помещений Администрации.</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в холле здания на стене размещены указатели расположения отделов и специалистов;</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Помещение, в котором предоставляется муниципальная услуга оборудовано:</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противопожарной системой и средствами пожаротушения;</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системой оповещения о возникновении чрезвычайной ситуации;</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помещение оборудовано в соответствии с санитарными правилами и нормами и с соблюдением необходимых мер безопасности.</w:t>
      </w:r>
    </w:p>
    <w:p w:rsidR="00B964D1" w:rsidRPr="00906369" w:rsidRDefault="00906369" w:rsidP="009063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B964D1" w:rsidRPr="00906369">
        <w:rPr>
          <w:rFonts w:ascii="Times New Roman" w:hAnsi="Times New Roman" w:cs="Times New Roman"/>
          <w:sz w:val="28"/>
          <w:szCs w:val="28"/>
        </w:rPr>
        <w:t>Требование к размещению и оформлению визуальной, текстовой и мультимедийной информации:</w:t>
      </w:r>
    </w:p>
    <w:p w:rsidR="00B964D1" w:rsidRPr="00906369" w:rsidRDefault="00B964D1" w:rsidP="00906369">
      <w:pPr>
        <w:pStyle w:val="a3"/>
        <w:numPr>
          <w:ilvl w:val="0"/>
          <w:numId w:val="6"/>
        </w:numPr>
        <w:ind w:left="0" w:firstLine="709"/>
        <w:jc w:val="both"/>
        <w:rPr>
          <w:sz w:val="28"/>
          <w:szCs w:val="28"/>
        </w:rPr>
      </w:pPr>
      <w:r w:rsidRPr="00906369">
        <w:rPr>
          <w:sz w:val="28"/>
          <w:szCs w:val="28"/>
        </w:rPr>
        <w:t>полное наименование органа, ответственного за предоставление муниципальной услуги;</w:t>
      </w:r>
    </w:p>
    <w:p w:rsidR="00B964D1" w:rsidRPr="00906369" w:rsidRDefault="00B964D1" w:rsidP="00906369">
      <w:pPr>
        <w:pStyle w:val="a3"/>
        <w:numPr>
          <w:ilvl w:val="0"/>
          <w:numId w:val="6"/>
        </w:numPr>
        <w:ind w:left="0" w:firstLine="709"/>
        <w:jc w:val="both"/>
        <w:rPr>
          <w:sz w:val="28"/>
          <w:szCs w:val="28"/>
        </w:rPr>
      </w:pPr>
      <w:r w:rsidRPr="00906369">
        <w:rPr>
          <w:sz w:val="28"/>
          <w:szCs w:val="28"/>
        </w:rPr>
        <w:t>полное наименование организаций, предоставляющих муниципальную услугу;</w:t>
      </w:r>
    </w:p>
    <w:p w:rsidR="00B964D1" w:rsidRPr="00906369" w:rsidRDefault="00B964D1" w:rsidP="00906369">
      <w:pPr>
        <w:pStyle w:val="a3"/>
        <w:numPr>
          <w:ilvl w:val="0"/>
          <w:numId w:val="6"/>
        </w:numPr>
        <w:ind w:left="0" w:firstLine="709"/>
        <w:jc w:val="both"/>
        <w:rPr>
          <w:sz w:val="28"/>
          <w:szCs w:val="28"/>
        </w:rPr>
      </w:pPr>
      <w:r w:rsidRPr="00906369">
        <w:rPr>
          <w:sz w:val="28"/>
          <w:szCs w:val="28"/>
        </w:rPr>
        <w:t>контактные телефоны, график работы организаций, предоставляющих услугу;</w:t>
      </w:r>
    </w:p>
    <w:p w:rsidR="00B964D1" w:rsidRPr="00906369" w:rsidRDefault="00B964D1" w:rsidP="00906369">
      <w:pPr>
        <w:pStyle w:val="a3"/>
        <w:numPr>
          <w:ilvl w:val="0"/>
          <w:numId w:val="6"/>
        </w:numPr>
        <w:ind w:left="0" w:firstLine="709"/>
        <w:jc w:val="both"/>
        <w:rPr>
          <w:sz w:val="28"/>
          <w:szCs w:val="28"/>
        </w:rPr>
      </w:pPr>
      <w:r w:rsidRPr="00906369">
        <w:rPr>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B964D1" w:rsidRPr="00906369" w:rsidRDefault="00B964D1" w:rsidP="00906369">
      <w:pPr>
        <w:pStyle w:val="a3"/>
        <w:numPr>
          <w:ilvl w:val="0"/>
          <w:numId w:val="6"/>
        </w:numPr>
        <w:ind w:left="0" w:firstLine="709"/>
        <w:jc w:val="both"/>
        <w:rPr>
          <w:sz w:val="28"/>
          <w:szCs w:val="28"/>
        </w:rPr>
      </w:pPr>
      <w:r w:rsidRPr="00906369">
        <w:rPr>
          <w:sz w:val="28"/>
          <w:szCs w:val="28"/>
        </w:rPr>
        <w:t>фамилии, имена, отчества и должности специалистов, осуществляющих прием и консультирование заинтересованных лиц;</w:t>
      </w:r>
    </w:p>
    <w:p w:rsidR="00B964D1" w:rsidRPr="00906369" w:rsidRDefault="00B964D1" w:rsidP="00906369">
      <w:pPr>
        <w:pStyle w:val="a3"/>
        <w:numPr>
          <w:ilvl w:val="0"/>
          <w:numId w:val="6"/>
        </w:numPr>
        <w:ind w:left="0" w:firstLine="709"/>
        <w:jc w:val="both"/>
        <w:rPr>
          <w:sz w:val="28"/>
          <w:szCs w:val="28"/>
        </w:rPr>
      </w:pPr>
      <w:r w:rsidRPr="00906369">
        <w:rPr>
          <w:sz w:val="28"/>
          <w:szCs w:val="28"/>
        </w:rPr>
        <w:t>процедуры предоставления муниципальной услуги в текстовом виде и в виде блок-схемы;</w:t>
      </w:r>
    </w:p>
    <w:p w:rsidR="00B964D1" w:rsidRPr="00906369" w:rsidRDefault="00B964D1" w:rsidP="00906369">
      <w:pPr>
        <w:pStyle w:val="a3"/>
        <w:numPr>
          <w:ilvl w:val="0"/>
          <w:numId w:val="6"/>
        </w:numPr>
        <w:ind w:left="0" w:firstLine="709"/>
        <w:jc w:val="both"/>
        <w:rPr>
          <w:sz w:val="28"/>
          <w:szCs w:val="28"/>
        </w:rPr>
      </w:pPr>
      <w:r w:rsidRPr="00906369">
        <w:rPr>
          <w:sz w:val="28"/>
          <w:szCs w:val="28"/>
        </w:rPr>
        <w:t>перечень получателей муниципальной услуги (граждан);</w:t>
      </w:r>
    </w:p>
    <w:p w:rsidR="00B964D1" w:rsidRPr="00906369" w:rsidRDefault="00B964D1" w:rsidP="00906369">
      <w:pPr>
        <w:pStyle w:val="a3"/>
        <w:numPr>
          <w:ilvl w:val="0"/>
          <w:numId w:val="6"/>
        </w:numPr>
        <w:ind w:left="0" w:firstLine="709"/>
        <w:jc w:val="both"/>
        <w:rPr>
          <w:sz w:val="28"/>
          <w:szCs w:val="28"/>
        </w:rPr>
      </w:pPr>
      <w:r w:rsidRPr="00906369">
        <w:rPr>
          <w:sz w:val="28"/>
          <w:szCs w:val="28"/>
        </w:rPr>
        <w:t>перечень документов, необходимых для получения муниципальной услуги, и требования, предъявляемые к этим документам;</w:t>
      </w:r>
    </w:p>
    <w:p w:rsidR="00B964D1" w:rsidRPr="00906369" w:rsidRDefault="00B964D1" w:rsidP="00906369">
      <w:pPr>
        <w:pStyle w:val="a3"/>
        <w:numPr>
          <w:ilvl w:val="0"/>
          <w:numId w:val="6"/>
        </w:numPr>
        <w:ind w:left="0" w:firstLine="709"/>
        <w:jc w:val="both"/>
        <w:rPr>
          <w:sz w:val="28"/>
          <w:szCs w:val="28"/>
        </w:rPr>
      </w:pPr>
      <w:r w:rsidRPr="00906369">
        <w:rPr>
          <w:sz w:val="28"/>
          <w:szCs w:val="28"/>
        </w:rPr>
        <w:t>перечень оснований для отказа в предоставлении муниципальной услуги;</w:t>
      </w:r>
    </w:p>
    <w:p w:rsidR="00B964D1" w:rsidRPr="00906369" w:rsidRDefault="00B964D1" w:rsidP="00906369">
      <w:pPr>
        <w:pStyle w:val="a3"/>
        <w:numPr>
          <w:ilvl w:val="0"/>
          <w:numId w:val="6"/>
        </w:numPr>
        <w:ind w:left="0" w:firstLine="709"/>
        <w:jc w:val="both"/>
        <w:rPr>
          <w:sz w:val="28"/>
          <w:szCs w:val="28"/>
        </w:rPr>
      </w:pPr>
      <w:r w:rsidRPr="00906369">
        <w:rPr>
          <w:sz w:val="28"/>
          <w:szCs w:val="28"/>
        </w:rPr>
        <w:t>порядок обжалования решения, действия или бездействия специалистов при предоставлении муниципальной услуги.</w:t>
      </w:r>
    </w:p>
    <w:p w:rsidR="00B964D1" w:rsidRPr="00906369" w:rsidRDefault="00906369" w:rsidP="009063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B964D1" w:rsidRPr="00906369">
        <w:rPr>
          <w:rFonts w:ascii="Times New Roman" w:hAnsi="Times New Roman" w:cs="Times New Roman"/>
          <w:sz w:val="28"/>
          <w:szCs w:val="28"/>
        </w:rPr>
        <w:t>Требования к местам для ожидания заявителей и местам для приема заявителей.</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 xml:space="preserve">Для ожидания приема заявителям отводится специальное место: </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 оборудованное стульями, кресельными секциями либо скамейками;</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 информационными стендами.</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lastRenderedPageBreak/>
        <w:t>Места ожидания должны соответствовать комфортным условиям для заявителей и оптимальным условиям работы специалистов.</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Каждое рабочее место специалистов должно быть оборудовано:</w:t>
      </w:r>
    </w:p>
    <w:p w:rsidR="00B964D1" w:rsidRPr="00906369" w:rsidRDefault="00B964D1" w:rsidP="00906369">
      <w:pPr>
        <w:pStyle w:val="a3"/>
        <w:numPr>
          <w:ilvl w:val="0"/>
          <w:numId w:val="7"/>
        </w:numPr>
        <w:ind w:left="0" w:firstLine="709"/>
        <w:jc w:val="both"/>
        <w:rPr>
          <w:sz w:val="28"/>
          <w:szCs w:val="28"/>
        </w:rPr>
      </w:pPr>
      <w:r w:rsidRPr="00906369">
        <w:rPr>
          <w:sz w:val="28"/>
          <w:szCs w:val="28"/>
        </w:rPr>
        <w:t>персональным компьютером с возможностью доступа к необходимым информационным базам данных;</w:t>
      </w:r>
    </w:p>
    <w:p w:rsidR="00B964D1" w:rsidRPr="00906369" w:rsidRDefault="00B964D1" w:rsidP="00906369">
      <w:pPr>
        <w:pStyle w:val="a3"/>
        <w:numPr>
          <w:ilvl w:val="0"/>
          <w:numId w:val="7"/>
        </w:numPr>
        <w:ind w:left="0" w:firstLine="709"/>
        <w:jc w:val="both"/>
        <w:rPr>
          <w:sz w:val="28"/>
          <w:szCs w:val="28"/>
        </w:rPr>
      </w:pPr>
      <w:r w:rsidRPr="00906369">
        <w:rPr>
          <w:sz w:val="28"/>
          <w:szCs w:val="28"/>
        </w:rPr>
        <w:t>печатающим устройствам;</w:t>
      </w:r>
    </w:p>
    <w:p w:rsidR="00B964D1" w:rsidRPr="00906369" w:rsidRDefault="00B964D1" w:rsidP="00906369">
      <w:pPr>
        <w:pStyle w:val="a3"/>
        <w:numPr>
          <w:ilvl w:val="0"/>
          <w:numId w:val="7"/>
        </w:numPr>
        <w:ind w:left="0" w:firstLine="709"/>
        <w:jc w:val="both"/>
        <w:rPr>
          <w:sz w:val="28"/>
          <w:szCs w:val="28"/>
        </w:rPr>
      </w:pPr>
      <w:r w:rsidRPr="00906369">
        <w:rPr>
          <w:sz w:val="28"/>
          <w:szCs w:val="28"/>
        </w:rPr>
        <w:t>сканирующим устройством;</w:t>
      </w:r>
    </w:p>
    <w:p w:rsidR="00B964D1" w:rsidRPr="00906369" w:rsidRDefault="00B964D1" w:rsidP="00906369">
      <w:pPr>
        <w:pStyle w:val="a3"/>
        <w:numPr>
          <w:ilvl w:val="0"/>
          <w:numId w:val="7"/>
        </w:numPr>
        <w:ind w:left="0" w:firstLine="709"/>
        <w:jc w:val="both"/>
        <w:rPr>
          <w:sz w:val="28"/>
          <w:szCs w:val="28"/>
        </w:rPr>
      </w:pPr>
      <w:r w:rsidRPr="00906369">
        <w:rPr>
          <w:sz w:val="28"/>
          <w:szCs w:val="28"/>
        </w:rPr>
        <w:t>столом;</w:t>
      </w:r>
    </w:p>
    <w:p w:rsidR="00B964D1" w:rsidRPr="00906369" w:rsidRDefault="00B964D1" w:rsidP="00906369">
      <w:pPr>
        <w:pStyle w:val="a3"/>
        <w:numPr>
          <w:ilvl w:val="0"/>
          <w:numId w:val="7"/>
        </w:numPr>
        <w:ind w:left="0" w:firstLine="709"/>
        <w:jc w:val="both"/>
        <w:rPr>
          <w:sz w:val="28"/>
          <w:szCs w:val="28"/>
        </w:rPr>
      </w:pPr>
      <w:r w:rsidRPr="00906369">
        <w:rPr>
          <w:sz w:val="28"/>
          <w:szCs w:val="28"/>
        </w:rPr>
        <w:t>стульями;</w:t>
      </w:r>
    </w:p>
    <w:p w:rsidR="00B964D1" w:rsidRPr="00906369" w:rsidRDefault="00B964D1" w:rsidP="00906369">
      <w:pPr>
        <w:spacing w:after="0" w:line="240" w:lineRule="auto"/>
        <w:ind w:firstLine="709"/>
        <w:jc w:val="both"/>
        <w:rPr>
          <w:rFonts w:ascii="Times New Roman" w:eastAsia="Calibri" w:hAnsi="Times New Roman" w:cs="Times New Roman"/>
          <w:sz w:val="28"/>
          <w:szCs w:val="28"/>
        </w:rPr>
      </w:pPr>
      <w:r w:rsidRPr="00906369">
        <w:rPr>
          <w:rFonts w:ascii="Times New Roman" w:eastAsia="Calibri" w:hAnsi="Times New Roman" w:cs="Times New Roman"/>
          <w:sz w:val="28"/>
          <w:szCs w:val="28"/>
        </w:rPr>
        <w:t xml:space="preserve">Специалист ответственный за прием документов имеет </w:t>
      </w:r>
      <w:proofErr w:type="spellStart"/>
      <w:r w:rsidRPr="00906369">
        <w:rPr>
          <w:rFonts w:ascii="Times New Roman" w:eastAsia="Calibri" w:hAnsi="Times New Roman" w:cs="Times New Roman"/>
          <w:sz w:val="28"/>
          <w:szCs w:val="28"/>
        </w:rPr>
        <w:t>бейдж</w:t>
      </w:r>
      <w:proofErr w:type="spellEnd"/>
      <w:r w:rsidRPr="00906369">
        <w:rPr>
          <w:rFonts w:ascii="Times New Roman" w:eastAsia="Calibri" w:hAnsi="Times New Roman" w:cs="Times New Roman"/>
          <w:sz w:val="28"/>
          <w:szCs w:val="28"/>
        </w:rPr>
        <w:t xml:space="preserve"> и настольные таблички с указанием должности, фамилии, имени, отчества.</w:t>
      </w:r>
    </w:p>
    <w:p w:rsidR="00B964D1" w:rsidRPr="00906369" w:rsidRDefault="00B964D1" w:rsidP="00906369">
      <w:pPr>
        <w:spacing w:after="0" w:line="240" w:lineRule="auto"/>
        <w:ind w:firstLine="709"/>
        <w:jc w:val="both"/>
        <w:rPr>
          <w:rFonts w:ascii="Times New Roman" w:eastAsia="Calibri" w:hAnsi="Times New Roman" w:cs="Times New Roman"/>
          <w:sz w:val="28"/>
          <w:szCs w:val="28"/>
        </w:rPr>
      </w:pPr>
    </w:p>
    <w:p w:rsidR="00B964D1" w:rsidRPr="00906369" w:rsidRDefault="00B964D1" w:rsidP="00906369">
      <w:pPr>
        <w:pStyle w:val="Default"/>
        <w:tabs>
          <w:tab w:val="left" w:pos="993"/>
        </w:tabs>
        <w:ind w:firstLine="709"/>
        <w:jc w:val="center"/>
        <w:rPr>
          <w:b/>
          <w:bCs/>
          <w:sz w:val="28"/>
          <w:szCs w:val="28"/>
        </w:rPr>
      </w:pPr>
      <w:r w:rsidRPr="00906369">
        <w:rPr>
          <w:b/>
          <w:bCs/>
          <w:sz w:val="28"/>
          <w:szCs w:val="28"/>
        </w:rPr>
        <w:t>2.</w:t>
      </w:r>
      <w:r w:rsidR="00915BAE">
        <w:rPr>
          <w:b/>
          <w:bCs/>
          <w:sz w:val="28"/>
          <w:szCs w:val="28"/>
        </w:rPr>
        <w:t>1</w:t>
      </w:r>
      <w:r w:rsidR="00A602B5">
        <w:rPr>
          <w:b/>
          <w:bCs/>
          <w:sz w:val="28"/>
          <w:szCs w:val="28"/>
        </w:rPr>
        <w:t>3</w:t>
      </w:r>
      <w:r w:rsidRPr="00906369">
        <w:rPr>
          <w:b/>
          <w:bCs/>
          <w:sz w:val="28"/>
          <w:szCs w:val="28"/>
        </w:rPr>
        <w:t>. Показатели доступности и качества муниципальных услуг</w:t>
      </w:r>
    </w:p>
    <w:p w:rsidR="00B964D1" w:rsidRPr="00906369" w:rsidRDefault="00B964D1" w:rsidP="00906369">
      <w:pPr>
        <w:pStyle w:val="Default"/>
        <w:tabs>
          <w:tab w:val="left" w:pos="993"/>
        </w:tabs>
        <w:ind w:firstLine="709"/>
        <w:jc w:val="center"/>
        <w:rPr>
          <w:sz w:val="28"/>
          <w:szCs w:val="28"/>
        </w:rPr>
      </w:pPr>
    </w:p>
    <w:p w:rsidR="00B964D1" w:rsidRPr="00906369" w:rsidRDefault="00906369" w:rsidP="00906369">
      <w:pPr>
        <w:pStyle w:val="Default"/>
        <w:tabs>
          <w:tab w:val="left" w:pos="993"/>
        </w:tabs>
        <w:ind w:firstLine="709"/>
        <w:jc w:val="both"/>
        <w:rPr>
          <w:sz w:val="28"/>
          <w:szCs w:val="28"/>
        </w:rPr>
      </w:pPr>
      <w:r>
        <w:rPr>
          <w:sz w:val="28"/>
          <w:szCs w:val="28"/>
        </w:rPr>
        <w:t>25</w:t>
      </w:r>
      <w:r w:rsidR="00B964D1" w:rsidRPr="00906369">
        <w:rPr>
          <w:sz w:val="28"/>
          <w:szCs w:val="28"/>
        </w:rPr>
        <w:t xml:space="preserve">. Показателями доступности муниципальной услуги являются: </w:t>
      </w:r>
    </w:p>
    <w:p w:rsidR="00B964D1" w:rsidRPr="00906369" w:rsidRDefault="00B964D1" w:rsidP="00906369">
      <w:pPr>
        <w:pStyle w:val="Default"/>
        <w:numPr>
          <w:ilvl w:val="0"/>
          <w:numId w:val="3"/>
        </w:numPr>
        <w:tabs>
          <w:tab w:val="left" w:pos="993"/>
        </w:tabs>
        <w:ind w:left="0" w:firstLine="709"/>
        <w:jc w:val="both"/>
        <w:rPr>
          <w:sz w:val="28"/>
          <w:szCs w:val="28"/>
        </w:rPr>
      </w:pPr>
      <w:r w:rsidRPr="00906369">
        <w:rPr>
          <w:sz w:val="28"/>
          <w:szCs w:val="28"/>
        </w:rPr>
        <w:t xml:space="preserve">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на сайте Администрации и в средствах массовой информации; </w:t>
      </w:r>
    </w:p>
    <w:p w:rsidR="00B964D1" w:rsidRPr="00906369" w:rsidRDefault="00B964D1" w:rsidP="00906369">
      <w:pPr>
        <w:pStyle w:val="Default"/>
        <w:numPr>
          <w:ilvl w:val="0"/>
          <w:numId w:val="3"/>
        </w:numPr>
        <w:tabs>
          <w:tab w:val="left" w:pos="993"/>
        </w:tabs>
        <w:ind w:left="0" w:firstLine="709"/>
        <w:jc w:val="both"/>
        <w:rPr>
          <w:sz w:val="28"/>
          <w:szCs w:val="28"/>
        </w:rPr>
      </w:pPr>
      <w:r w:rsidRPr="00906369">
        <w:rPr>
          <w:sz w:val="28"/>
          <w:szCs w:val="28"/>
        </w:rPr>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B964D1" w:rsidRPr="00906369" w:rsidRDefault="00B964D1" w:rsidP="00906369">
      <w:pPr>
        <w:pStyle w:val="a3"/>
        <w:numPr>
          <w:ilvl w:val="0"/>
          <w:numId w:val="3"/>
        </w:numPr>
        <w:tabs>
          <w:tab w:val="left" w:pos="993"/>
        </w:tabs>
        <w:ind w:left="0" w:firstLine="709"/>
        <w:jc w:val="both"/>
        <w:rPr>
          <w:sz w:val="28"/>
          <w:szCs w:val="28"/>
        </w:rPr>
      </w:pPr>
      <w:r w:rsidRPr="00906369">
        <w:rPr>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B964D1" w:rsidRPr="00906369" w:rsidRDefault="00B964D1" w:rsidP="00906369">
      <w:pPr>
        <w:pStyle w:val="Default"/>
        <w:numPr>
          <w:ilvl w:val="0"/>
          <w:numId w:val="3"/>
        </w:numPr>
        <w:tabs>
          <w:tab w:val="left" w:pos="993"/>
        </w:tabs>
        <w:ind w:left="0" w:firstLine="709"/>
        <w:jc w:val="both"/>
        <w:rPr>
          <w:sz w:val="28"/>
          <w:szCs w:val="28"/>
        </w:rPr>
      </w:pPr>
      <w:r w:rsidRPr="00906369">
        <w:rPr>
          <w:sz w:val="28"/>
          <w:szCs w:val="28"/>
        </w:rPr>
        <w:t xml:space="preserve">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B964D1" w:rsidRPr="00906369" w:rsidRDefault="00906369" w:rsidP="00906369">
      <w:pPr>
        <w:pStyle w:val="Default"/>
        <w:tabs>
          <w:tab w:val="left" w:pos="993"/>
        </w:tabs>
        <w:ind w:firstLine="709"/>
        <w:jc w:val="both"/>
        <w:rPr>
          <w:sz w:val="28"/>
          <w:szCs w:val="28"/>
        </w:rPr>
      </w:pPr>
      <w:r>
        <w:rPr>
          <w:sz w:val="28"/>
          <w:szCs w:val="28"/>
        </w:rPr>
        <w:t>26</w:t>
      </w:r>
      <w:r w:rsidR="00B964D1" w:rsidRPr="00906369">
        <w:rPr>
          <w:sz w:val="28"/>
          <w:szCs w:val="28"/>
        </w:rPr>
        <w:t xml:space="preserve">. Показателями качества оказания муниципальной услуги являются: </w:t>
      </w:r>
    </w:p>
    <w:p w:rsidR="00B964D1" w:rsidRPr="00906369" w:rsidRDefault="00B964D1" w:rsidP="00906369">
      <w:pPr>
        <w:pStyle w:val="Default"/>
        <w:numPr>
          <w:ilvl w:val="0"/>
          <w:numId w:val="4"/>
        </w:numPr>
        <w:tabs>
          <w:tab w:val="left" w:pos="993"/>
        </w:tabs>
        <w:ind w:left="0" w:firstLine="709"/>
        <w:jc w:val="both"/>
        <w:rPr>
          <w:sz w:val="28"/>
          <w:szCs w:val="28"/>
        </w:rPr>
      </w:pPr>
      <w:r w:rsidRPr="00906369">
        <w:rPr>
          <w:sz w:val="28"/>
          <w:szCs w:val="28"/>
        </w:rPr>
        <w:t xml:space="preserve">удовлетворенность заявителей качеством муниципальной услуги; </w:t>
      </w:r>
    </w:p>
    <w:p w:rsidR="00B964D1" w:rsidRPr="00906369" w:rsidRDefault="00B964D1" w:rsidP="00906369">
      <w:pPr>
        <w:pStyle w:val="Default"/>
        <w:numPr>
          <w:ilvl w:val="0"/>
          <w:numId w:val="4"/>
        </w:numPr>
        <w:tabs>
          <w:tab w:val="left" w:pos="993"/>
        </w:tabs>
        <w:ind w:left="0" w:firstLine="709"/>
        <w:jc w:val="both"/>
        <w:rPr>
          <w:sz w:val="28"/>
          <w:szCs w:val="28"/>
        </w:rPr>
      </w:pPr>
      <w:r w:rsidRPr="00906369">
        <w:rPr>
          <w:sz w:val="28"/>
          <w:szCs w:val="28"/>
        </w:rPr>
        <w:t xml:space="preserve">полнота, актуальность и достоверность информации о порядке предоставления муниципальной услуги, в том числе в электронной форме; </w:t>
      </w:r>
    </w:p>
    <w:p w:rsidR="00B964D1" w:rsidRPr="00906369" w:rsidRDefault="00B964D1" w:rsidP="00906369">
      <w:pPr>
        <w:pStyle w:val="Default"/>
        <w:numPr>
          <w:ilvl w:val="0"/>
          <w:numId w:val="4"/>
        </w:numPr>
        <w:tabs>
          <w:tab w:val="left" w:pos="993"/>
        </w:tabs>
        <w:ind w:left="0" w:firstLine="709"/>
        <w:jc w:val="both"/>
        <w:rPr>
          <w:sz w:val="28"/>
          <w:szCs w:val="28"/>
        </w:rPr>
      </w:pPr>
      <w:r w:rsidRPr="00906369">
        <w:rPr>
          <w:sz w:val="28"/>
          <w:szCs w:val="28"/>
        </w:rPr>
        <w:t xml:space="preserve">наглядность форм размещаемой информации о порядке предоставления муниципальной услуги; </w:t>
      </w:r>
    </w:p>
    <w:p w:rsidR="00B964D1" w:rsidRPr="00906369" w:rsidRDefault="00B964D1" w:rsidP="00906369">
      <w:pPr>
        <w:pStyle w:val="Default"/>
        <w:numPr>
          <w:ilvl w:val="0"/>
          <w:numId w:val="4"/>
        </w:numPr>
        <w:tabs>
          <w:tab w:val="left" w:pos="993"/>
        </w:tabs>
        <w:ind w:left="0" w:firstLine="709"/>
        <w:jc w:val="both"/>
        <w:rPr>
          <w:sz w:val="28"/>
          <w:szCs w:val="28"/>
        </w:rPr>
      </w:pPr>
      <w:r w:rsidRPr="00906369">
        <w:rPr>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B964D1" w:rsidRPr="00906369" w:rsidRDefault="00B964D1" w:rsidP="00906369">
      <w:pPr>
        <w:pStyle w:val="Default"/>
        <w:numPr>
          <w:ilvl w:val="0"/>
          <w:numId w:val="4"/>
        </w:numPr>
        <w:tabs>
          <w:tab w:val="left" w:pos="993"/>
        </w:tabs>
        <w:ind w:left="0" w:firstLine="709"/>
        <w:jc w:val="both"/>
        <w:rPr>
          <w:sz w:val="28"/>
          <w:szCs w:val="28"/>
        </w:rPr>
      </w:pPr>
      <w:r w:rsidRPr="00906369">
        <w:rPr>
          <w:sz w:val="28"/>
          <w:szCs w:val="28"/>
        </w:rPr>
        <w:lastRenderedPageBreak/>
        <w:t xml:space="preserve">отсутствие очередей при приеме документов от заявителей (их представителей); </w:t>
      </w:r>
    </w:p>
    <w:p w:rsidR="00B964D1" w:rsidRPr="00906369" w:rsidRDefault="00B964D1" w:rsidP="00906369">
      <w:pPr>
        <w:pStyle w:val="Default"/>
        <w:numPr>
          <w:ilvl w:val="0"/>
          <w:numId w:val="4"/>
        </w:numPr>
        <w:tabs>
          <w:tab w:val="left" w:pos="993"/>
        </w:tabs>
        <w:ind w:left="0" w:firstLine="709"/>
        <w:jc w:val="both"/>
        <w:rPr>
          <w:sz w:val="28"/>
          <w:szCs w:val="28"/>
        </w:rPr>
      </w:pPr>
      <w:r w:rsidRPr="00906369">
        <w:rPr>
          <w:sz w:val="28"/>
          <w:szCs w:val="28"/>
        </w:rPr>
        <w:t xml:space="preserve">отсутствие обоснованных жалоб на действия (бездействие) муниципальных служащих; </w:t>
      </w:r>
    </w:p>
    <w:p w:rsidR="00B964D1" w:rsidRPr="00906369" w:rsidRDefault="00B964D1" w:rsidP="00906369">
      <w:pPr>
        <w:pStyle w:val="Default"/>
        <w:numPr>
          <w:ilvl w:val="0"/>
          <w:numId w:val="4"/>
        </w:numPr>
        <w:tabs>
          <w:tab w:val="left" w:pos="993"/>
        </w:tabs>
        <w:ind w:left="0" w:firstLine="709"/>
        <w:jc w:val="both"/>
        <w:rPr>
          <w:sz w:val="28"/>
          <w:szCs w:val="28"/>
        </w:rPr>
      </w:pPr>
      <w:r w:rsidRPr="00906369">
        <w:rPr>
          <w:sz w:val="28"/>
          <w:szCs w:val="28"/>
        </w:rPr>
        <w:t>отсутствие обоснованных жалоб на некорректное, невнимательное отношение муниципальных служащих к заявителям (их представителям).</w:t>
      </w:r>
    </w:p>
    <w:p w:rsidR="00B964D1" w:rsidRPr="00906369" w:rsidRDefault="00B964D1" w:rsidP="00906369">
      <w:pPr>
        <w:pStyle w:val="Default"/>
        <w:tabs>
          <w:tab w:val="left" w:pos="993"/>
        </w:tabs>
        <w:ind w:left="709"/>
        <w:jc w:val="both"/>
        <w:rPr>
          <w:sz w:val="28"/>
          <w:szCs w:val="28"/>
        </w:rPr>
      </w:pPr>
    </w:p>
    <w:p w:rsidR="00B964D1" w:rsidRPr="00906369" w:rsidRDefault="00B964D1" w:rsidP="00906369">
      <w:pPr>
        <w:pStyle w:val="Default"/>
        <w:jc w:val="center"/>
        <w:rPr>
          <w:color w:val="auto"/>
          <w:sz w:val="28"/>
          <w:szCs w:val="28"/>
        </w:rPr>
      </w:pPr>
      <w:r w:rsidRPr="00906369">
        <w:rPr>
          <w:b/>
          <w:bCs/>
          <w:color w:val="auto"/>
          <w:sz w:val="28"/>
          <w:szCs w:val="28"/>
        </w:rPr>
        <w:t>2.1</w:t>
      </w:r>
      <w:r w:rsidR="00A602B5">
        <w:rPr>
          <w:b/>
          <w:bCs/>
          <w:color w:val="auto"/>
          <w:sz w:val="28"/>
          <w:szCs w:val="28"/>
        </w:rPr>
        <w:t>4</w:t>
      </w:r>
      <w:r w:rsidRPr="00906369">
        <w:rPr>
          <w:b/>
          <w:bCs/>
          <w:color w:val="auto"/>
          <w:sz w:val="28"/>
          <w:szCs w:val="28"/>
        </w:rPr>
        <w:t>. Иные требования, в том числе учитывающие особенности</w:t>
      </w:r>
    </w:p>
    <w:p w:rsidR="00B964D1" w:rsidRPr="00906369" w:rsidRDefault="00B964D1" w:rsidP="00906369">
      <w:pPr>
        <w:pStyle w:val="Default"/>
        <w:jc w:val="center"/>
        <w:rPr>
          <w:color w:val="auto"/>
          <w:sz w:val="28"/>
          <w:szCs w:val="28"/>
        </w:rPr>
      </w:pPr>
      <w:r w:rsidRPr="00906369">
        <w:rPr>
          <w:b/>
          <w:bCs/>
          <w:color w:val="auto"/>
          <w:sz w:val="28"/>
          <w:szCs w:val="28"/>
        </w:rPr>
        <w:t>предоставления муниципальных услуг в многофункциональных</w:t>
      </w:r>
    </w:p>
    <w:p w:rsidR="00B964D1" w:rsidRPr="00906369" w:rsidRDefault="00B964D1" w:rsidP="00906369">
      <w:pPr>
        <w:pStyle w:val="Default"/>
        <w:jc w:val="center"/>
        <w:rPr>
          <w:color w:val="auto"/>
          <w:sz w:val="28"/>
          <w:szCs w:val="28"/>
        </w:rPr>
      </w:pPr>
      <w:r w:rsidRPr="00906369">
        <w:rPr>
          <w:b/>
          <w:bCs/>
          <w:color w:val="auto"/>
          <w:sz w:val="28"/>
          <w:szCs w:val="28"/>
        </w:rPr>
        <w:t>центрах и особенности предоставления муниципальных услуг</w:t>
      </w:r>
    </w:p>
    <w:p w:rsidR="00B964D1" w:rsidRPr="00906369" w:rsidRDefault="00B964D1" w:rsidP="00906369">
      <w:pPr>
        <w:pStyle w:val="Default"/>
        <w:jc w:val="center"/>
        <w:rPr>
          <w:b/>
          <w:bCs/>
          <w:color w:val="auto"/>
          <w:sz w:val="28"/>
          <w:szCs w:val="28"/>
        </w:rPr>
      </w:pPr>
      <w:r w:rsidRPr="00906369">
        <w:rPr>
          <w:b/>
          <w:bCs/>
          <w:color w:val="auto"/>
          <w:sz w:val="28"/>
          <w:szCs w:val="28"/>
        </w:rPr>
        <w:t>в электронной форме</w:t>
      </w:r>
    </w:p>
    <w:p w:rsidR="00B964D1" w:rsidRPr="00906369" w:rsidRDefault="00B964D1" w:rsidP="00906369">
      <w:pPr>
        <w:pStyle w:val="Default"/>
        <w:jc w:val="center"/>
        <w:rPr>
          <w:color w:val="auto"/>
          <w:sz w:val="28"/>
          <w:szCs w:val="28"/>
        </w:rPr>
      </w:pPr>
    </w:p>
    <w:p w:rsidR="00B964D1" w:rsidRPr="00906369" w:rsidRDefault="00906369" w:rsidP="009063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B964D1" w:rsidRPr="00906369">
        <w:rPr>
          <w:rFonts w:ascii="Times New Roman" w:hAnsi="Times New Roman" w:cs="Times New Roman"/>
          <w:sz w:val="28"/>
          <w:szCs w:val="28"/>
        </w:rPr>
        <w:t xml:space="preserve">.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B964D1" w:rsidRPr="00906369" w:rsidRDefault="00906369" w:rsidP="009063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B964D1" w:rsidRPr="00906369">
        <w:rPr>
          <w:rFonts w:ascii="Times New Roman" w:hAnsi="Times New Roman" w:cs="Times New Roman"/>
          <w:sz w:val="28"/>
          <w:szCs w:val="28"/>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B964D1" w:rsidRPr="00906369" w:rsidRDefault="00906369" w:rsidP="009063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B964D1" w:rsidRPr="00906369">
        <w:rPr>
          <w:rFonts w:ascii="Times New Roman" w:hAnsi="Times New Roman" w:cs="Times New Roman"/>
          <w:sz w:val="28"/>
          <w:szCs w:val="28"/>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могут осуществляться: </w:t>
      </w:r>
    </w:p>
    <w:p w:rsidR="00B964D1" w:rsidRPr="00A602B5"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 xml:space="preserve">1) </w:t>
      </w:r>
      <w:r w:rsidRPr="00A602B5">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муниципальных услугах;</w:t>
      </w:r>
    </w:p>
    <w:p w:rsidR="00B964D1" w:rsidRPr="00A602B5" w:rsidRDefault="00B964D1" w:rsidP="00906369">
      <w:pPr>
        <w:spacing w:after="0" w:line="240" w:lineRule="auto"/>
        <w:ind w:firstLine="709"/>
        <w:jc w:val="both"/>
        <w:rPr>
          <w:rFonts w:ascii="Times New Roman" w:hAnsi="Times New Roman" w:cs="Times New Roman"/>
          <w:sz w:val="28"/>
          <w:szCs w:val="28"/>
        </w:rPr>
      </w:pPr>
      <w:r w:rsidRPr="00A602B5">
        <w:rPr>
          <w:rFonts w:ascii="Times New Roman" w:hAnsi="Times New Roman" w:cs="Times New Roman"/>
          <w:sz w:val="28"/>
          <w:szCs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A602B5">
          <w:rPr>
            <w:rStyle w:val="a4"/>
            <w:rFonts w:ascii="Times New Roman" w:hAnsi="Times New Roman" w:cs="Times New Roman"/>
            <w:color w:val="auto"/>
            <w:sz w:val="28"/>
            <w:szCs w:val="28"/>
            <w:u w:val="none"/>
          </w:rPr>
          <w:t>пунктом 7.2 части 1 статьи 16</w:t>
        </w:r>
      </w:hyperlink>
      <w:r w:rsidRPr="00A602B5">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B964D1" w:rsidRPr="00A602B5" w:rsidRDefault="00B964D1" w:rsidP="00906369">
      <w:pPr>
        <w:spacing w:after="0" w:line="240" w:lineRule="auto"/>
        <w:ind w:firstLine="709"/>
        <w:jc w:val="both"/>
        <w:rPr>
          <w:rFonts w:ascii="Times New Roman" w:hAnsi="Times New Roman" w:cs="Times New Roman"/>
          <w:sz w:val="28"/>
          <w:szCs w:val="28"/>
        </w:rPr>
      </w:pPr>
      <w:r w:rsidRPr="00A602B5">
        <w:rPr>
          <w:rFonts w:ascii="Times New Roman" w:hAnsi="Times New Roman" w:cs="Times New Roman"/>
          <w:sz w:val="28"/>
          <w:szCs w:val="28"/>
        </w:rPr>
        <w:t>3) получение заявителем сведений о ходе выполнения запроса о предоставлении государственной или муниципальной услуги;</w:t>
      </w:r>
    </w:p>
    <w:p w:rsidR="00B964D1" w:rsidRPr="00A602B5" w:rsidRDefault="00B964D1" w:rsidP="00906369">
      <w:pPr>
        <w:spacing w:after="0" w:line="240" w:lineRule="auto"/>
        <w:ind w:firstLine="709"/>
        <w:jc w:val="both"/>
        <w:rPr>
          <w:rFonts w:ascii="Times New Roman" w:hAnsi="Times New Roman" w:cs="Times New Roman"/>
          <w:sz w:val="28"/>
          <w:szCs w:val="28"/>
        </w:rPr>
      </w:pPr>
      <w:r w:rsidRPr="00A602B5">
        <w:rPr>
          <w:rFonts w:ascii="Times New Roman" w:hAnsi="Times New Roman" w:cs="Times New Roman"/>
          <w:sz w:val="28"/>
          <w:szCs w:val="28"/>
        </w:rPr>
        <w:lastRenderedPageBreak/>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A602B5">
          <w:rPr>
            <w:rStyle w:val="a4"/>
            <w:rFonts w:ascii="Times New Roman" w:hAnsi="Times New Roman" w:cs="Times New Roman"/>
            <w:color w:val="auto"/>
            <w:sz w:val="28"/>
            <w:szCs w:val="28"/>
            <w:u w:val="none"/>
          </w:rPr>
          <w:t>частью 1 статьи 1</w:t>
        </w:r>
      </w:hyperlink>
      <w:r w:rsidRPr="00A602B5">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B964D1" w:rsidRPr="00A602B5" w:rsidRDefault="00B964D1" w:rsidP="00906369">
      <w:pPr>
        <w:spacing w:after="0" w:line="240" w:lineRule="auto"/>
        <w:ind w:firstLine="709"/>
        <w:jc w:val="both"/>
        <w:rPr>
          <w:rFonts w:ascii="Times New Roman" w:hAnsi="Times New Roman" w:cs="Times New Roman"/>
          <w:sz w:val="28"/>
          <w:szCs w:val="28"/>
        </w:rPr>
      </w:pPr>
      <w:r w:rsidRPr="00A602B5">
        <w:rPr>
          <w:rFonts w:ascii="Times New Roman" w:hAnsi="Times New Roman" w:cs="Times New Roman"/>
          <w:sz w:val="28"/>
          <w:szCs w:val="28"/>
        </w:rPr>
        <w:t>5) получение заявителем результата предоставления муниципальной услуги, если иное не установлено федеральным законом;</w:t>
      </w:r>
    </w:p>
    <w:p w:rsidR="00B964D1" w:rsidRPr="00A602B5" w:rsidRDefault="00B964D1" w:rsidP="00906369">
      <w:pPr>
        <w:spacing w:after="0" w:line="240" w:lineRule="auto"/>
        <w:ind w:firstLine="709"/>
        <w:jc w:val="both"/>
        <w:rPr>
          <w:rFonts w:ascii="Times New Roman" w:hAnsi="Times New Roman" w:cs="Times New Roman"/>
          <w:sz w:val="28"/>
          <w:szCs w:val="28"/>
        </w:rPr>
      </w:pPr>
      <w:r w:rsidRPr="00A602B5">
        <w:rPr>
          <w:rFonts w:ascii="Times New Roman" w:hAnsi="Times New Roman" w:cs="Times New Roman"/>
          <w:sz w:val="28"/>
          <w:szCs w:val="28"/>
        </w:rPr>
        <w:t>6) иные действия, необходимые для предоставления муниципальной услуги.</w:t>
      </w:r>
    </w:p>
    <w:p w:rsidR="00B964D1" w:rsidRPr="00A602B5" w:rsidRDefault="00906369" w:rsidP="00906369">
      <w:pPr>
        <w:spacing w:after="0" w:line="240" w:lineRule="auto"/>
        <w:ind w:firstLine="709"/>
        <w:jc w:val="both"/>
        <w:rPr>
          <w:rFonts w:ascii="Times New Roman" w:hAnsi="Times New Roman" w:cs="Times New Roman"/>
          <w:sz w:val="28"/>
          <w:szCs w:val="28"/>
        </w:rPr>
      </w:pPr>
      <w:r w:rsidRPr="00A602B5">
        <w:rPr>
          <w:rFonts w:ascii="Times New Roman" w:hAnsi="Times New Roman" w:cs="Times New Roman"/>
          <w:sz w:val="28"/>
          <w:szCs w:val="28"/>
        </w:rPr>
        <w:t>30</w:t>
      </w:r>
      <w:r w:rsidR="00B964D1" w:rsidRPr="00A602B5">
        <w:rPr>
          <w:rFonts w:ascii="Times New Roman" w:hAnsi="Times New Roman" w:cs="Times New Roman"/>
          <w:sz w:val="28"/>
          <w:szCs w:val="28"/>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B964D1" w:rsidRPr="00A602B5" w:rsidRDefault="00906369" w:rsidP="00906369">
      <w:pPr>
        <w:spacing w:after="0" w:line="240" w:lineRule="auto"/>
        <w:ind w:firstLine="709"/>
        <w:jc w:val="both"/>
        <w:rPr>
          <w:rFonts w:ascii="Times New Roman" w:hAnsi="Times New Roman" w:cs="Times New Roman"/>
          <w:sz w:val="28"/>
          <w:szCs w:val="28"/>
        </w:rPr>
      </w:pPr>
      <w:r w:rsidRPr="00A602B5">
        <w:rPr>
          <w:rFonts w:ascii="Times New Roman" w:hAnsi="Times New Roman" w:cs="Times New Roman"/>
          <w:sz w:val="28"/>
          <w:szCs w:val="28"/>
        </w:rPr>
        <w:t>31</w:t>
      </w:r>
      <w:r w:rsidR="00B964D1" w:rsidRPr="00A602B5">
        <w:rPr>
          <w:rFonts w:ascii="Times New Roman" w:hAnsi="Times New Roman" w:cs="Times New Roman"/>
          <w:sz w:val="28"/>
          <w:szCs w:val="28"/>
        </w:rPr>
        <w:t>. Исчерпывающий перечень оснований оставления запроса о предоставлении муниципальной услуги без рассмотрения:</w:t>
      </w:r>
    </w:p>
    <w:p w:rsidR="00B964D1" w:rsidRPr="00A602B5" w:rsidRDefault="00B964D1" w:rsidP="00906369">
      <w:pPr>
        <w:spacing w:after="0" w:line="240" w:lineRule="auto"/>
        <w:ind w:firstLine="709"/>
        <w:jc w:val="both"/>
        <w:rPr>
          <w:rFonts w:ascii="Times New Roman" w:hAnsi="Times New Roman" w:cs="Times New Roman"/>
          <w:sz w:val="28"/>
          <w:szCs w:val="28"/>
        </w:rPr>
      </w:pPr>
      <w:r w:rsidRPr="00A602B5">
        <w:rPr>
          <w:rFonts w:ascii="Times New Roman" w:hAnsi="Times New Roman" w:cs="Times New Roman"/>
          <w:sz w:val="28"/>
          <w:szCs w:val="28"/>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B964D1" w:rsidRPr="00A602B5" w:rsidRDefault="00B964D1" w:rsidP="00906369">
      <w:pPr>
        <w:spacing w:after="0" w:line="240" w:lineRule="auto"/>
        <w:ind w:firstLine="709"/>
        <w:jc w:val="both"/>
        <w:rPr>
          <w:rFonts w:ascii="Times New Roman" w:hAnsi="Times New Roman" w:cs="Times New Roman"/>
          <w:sz w:val="28"/>
          <w:szCs w:val="28"/>
        </w:rPr>
      </w:pPr>
      <w:r w:rsidRPr="00A602B5">
        <w:rPr>
          <w:rFonts w:ascii="Times New Roman" w:hAnsi="Times New Roman" w:cs="Times New Roman"/>
          <w:sz w:val="28"/>
          <w:szCs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B964D1" w:rsidRPr="00A602B5" w:rsidRDefault="00B964D1" w:rsidP="00906369">
      <w:pPr>
        <w:spacing w:after="0" w:line="240" w:lineRule="auto"/>
        <w:ind w:firstLine="709"/>
        <w:jc w:val="both"/>
        <w:rPr>
          <w:rFonts w:ascii="Times New Roman" w:hAnsi="Times New Roman" w:cs="Times New Roman"/>
          <w:sz w:val="28"/>
          <w:szCs w:val="28"/>
        </w:rPr>
      </w:pPr>
      <w:r w:rsidRPr="00A602B5">
        <w:rPr>
          <w:rFonts w:ascii="Times New Roman" w:hAnsi="Times New Roman" w:cs="Times New Roman"/>
          <w:sz w:val="28"/>
          <w:szCs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B964D1" w:rsidRPr="00A602B5" w:rsidRDefault="00906369" w:rsidP="00906369">
      <w:pPr>
        <w:spacing w:after="0" w:line="240" w:lineRule="auto"/>
        <w:ind w:firstLine="709"/>
        <w:jc w:val="both"/>
        <w:rPr>
          <w:rFonts w:ascii="Times New Roman" w:hAnsi="Times New Roman" w:cs="Times New Roman"/>
          <w:sz w:val="28"/>
          <w:szCs w:val="28"/>
        </w:rPr>
      </w:pPr>
      <w:r w:rsidRPr="00A602B5">
        <w:rPr>
          <w:rFonts w:ascii="Times New Roman" w:hAnsi="Times New Roman" w:cs="Times New Roman"/>
          <w:sz w:val="28"/>
          <w:szCs w:val="28"/>
        </w:rPr>
        <w:t>32</w:t>
      </w:r>
      <w:r w:rsidR="00B964D1" w:rsidRPr="00A602B5">
        <w:rPr>
          <w:rFonts w:ascii="Times New Roman" w:hAnsi="Times New Roman" w:cs="Times New Roman"/>
          <w:sz w:val="28"/>
          <w:szCs w:val="28"/>
        </w:rPr>
        <w:t>. В случае выявления опечаток и ошибок заявитель вправе обратиться</w:t>
      </w:r>
      <w:r w:rsidR="002D3E25" w:rsidRPr="00A602B5">
        <w:rPr>
          <w:rFonts w:ascii="Times New Roman" w:hAnsi="Times New Roman" w:cs="Times New Roman"/>
          <w:sz w:val="28"/>
          <w:szCs w:val="28"/>
        </w:rPr>
        <w:t xml:space="preserve"> в Администрацию с заявлением</w:t>
      </w:r>
      <w:r w:rsidR="00B964D1" w:rsidRPr="00A602B5">
        <w:rPr>
          <w:rFonts w:ascii="Times New Roman" w:hAnsi="Times New Roman" w:cs="Times New Roman"/>
          <w:sz w:val="28"/>
          <w:szCs w:val="28"/>
        </w:rPr>
        <w:t xml:space="preserve"> об исправлении допущенных опечаток. В заявлении об исправлении опечаток и ошибок в обязательном порядке указываются:</w:t>
      </w:r>
    </w:p>
    <w:p w:rsidR="00B964D1" w:rsidRPr="00A602B5" w:rsidRDefault="00B964D1" w:rsidP="00906369">
      <w:pPr>
        <w:spacing w:after="0" w:line="240" w:lineRule="auto"/>
        <w:ind w:firstLine="709"/>
        <w:jc w:val="both"/>
        <w:rPr>
          <w:rFonts w:ascii="Times New Roman" w:hAnsi="Times New Roman" w:cs="Times New Roman"/>
          <w:sz w:val="28"/>
          <w:szCs w:val="28"/>
        </w:rPr>
      </w:pPr>
      <w:r w:rsidRPr="00A602B5">
        <w:rPr>
          <w:rFonts w:ascii="Times New Roman" w:hAnsi="Times New Roman" w:cs="Times New Roman"/>
          <w:sz w:val="28"/>
          <w:szCs w:val="28"/>
        </w:rPr>
        <w:t>1)</w:t>
      </w:r>
      <w:r w:rsidRPr="00A602B5">
        <w:rPr>
          <w:rFonts w:ascii="Times New Roman" w:hAnsi="Times New Roman" w:cs="Times New Roman"/>
          <w:sz w:val="28"/>
          <w:szCs w:val="28"/>
        </w:rPr>
        <w:tab/>
        <w:t>наименование администрации, в которую подается заявление об исправление опечаток;</w:t>
      </w:r>
    </w:p>
    <w:p w:rsidR="00B964D1" w:rsidRPr="00A602B5" w:rsidRDefault="00B964D1" w:rsidP="00906369">
      <w:pPr>
        <w:spacing w:after="0" w:line="240" w:lineRule="auto"/>
        <w:ind w:firstLine="709"/>
        <w:jc w:val="both"/>
        <w:rPr>
          <w:rFonts w:ascii="Times New Roman" w:hAnsi="Times New Roman" w:cs="Times New Roman"/>
          <w:sz w:val="28"/>
          <w:szCs w:val="28"/>
        </w:rPr>
      </w:pPr>
      <w:r w:rsidRPr="00A602B5">
        <w:rPr>
          <w:rFonts w:ascii="Times New Roman" w:hAnsi="Times New Roman" w:cs="Times New Roman"/>
          <w:sz w:val="28"/>
          <w:szCs w:val="28"/>
        </w:rPr>
        <w:lastRenderedPageBreak/>
        <w:t>2)</w:t>
      </w:r>
      <w:r w:rsidRPr="00A602B5">
        <w:rPr>
          <w:rFonts w:ascii="Times New Roman" w:hAnsi="Times New Roman" w:cs="Times New Roman"/>
          <w:sz w:val="28"/>
          <w:szCs w:val="28"/>
        </w:rPr>
        <w:tab/>
        <w:t>вид, дата, номер выдачи (регистрации) документа, выданного в результате предоставления муниципальной услуги;</w:t>
      </w:r>
    </w:p>
    <w:p w:rsidR="00B964D1" w:rsidRPr="00A602B5" w:rsidRDefault="00B964D1" w:rsidP="00906369">
      <w:pPr>
        <w:spacing w:after="0" w:line="240" w:lineRule="auto"/>
        <w:ind w:firstLine="709"/>
        <w:jc w:val="both"/>
        <w:rPr>
          <w:rFonts w:ascii="Times New Roman" w:hAnsi="Times New Roman" w:cs="Times New Roman"/>
          <w:sz w:val="28"/>
          <w:szCs w:val="28"/>
        </w:rPr>
      </w:pPr>
      <w:r w:rsidRPr="00A602B5">
        <w:rPr>
          <w:rFonts w:ascii="Times New Roman" w:hAnsi="Times New Roman" w:cs="Times New Roman"/>
          <w:sz w:val="28"/>
          <w:szCs w:val="28"/>
        </w:rPr>
        <w:t>3)</w:t>
      </w:r>
      <w:r w:rsidRPr="00A602B5">
        <w:rPr>
          <w:rFonts w:ascii="Times New Roman" w:hAnsi="Times New Roman" w:cs="Times New Roman"/>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964D1" w:rsidRPr="00A602B5" w:rsidRDefault="00B964D1" w:rsidP="00906369">
      <w:pPr>
        <w:spacing w:after="0" w:line="240" w:lineRule="auto"/>
        <w:ind w:firstLine="709"/>
        <w:jc w:val="both"/>
        <w:rPr>
          <w:rFonts w:ascii="Times New Roman" w:hAnsi="Times New Roman" w:cs="Times New Roman"/>
          <w:sz w:val="28"/>
          <w:szCs w:val="28"/>
        </w:rPr>
      </w:pPr>
      <w:r w:rsidRPr="00A602B5">
        <w:rPr>
          <w:rFonts w:ascii="Times New Roman" w:hAnsi="Times New Roman" w:cs="Times New Roman"/>
          <w:sz w:val="28"/>
          <w:szCs w:val="28"/>
        </w:rPr>
        <w:t>4)</w:t>
      </w:r>
      <w:r w:rsidRPr="00A602B5">
        <w:rPr>
          <w:rFonts w:ascii="Times New Roman" w:hAnsi="Times New Roman" w:cs="Times New Roman"/>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964D1" w:rsidRPr="00A602B5" w:rsidRDefault="00B964D1" w:rsidP="00906369">
      <w:pPr>
        <w:spacing w:after="0" w:line="240" w:lineRule="auto"/>
        <w:ind w:firstLine="709"/>
        <w:jc w:val="both"/>
        <w:rPr>
          <w:rFonts w:ascii="Times New Roman" w:hAnsi="Times New Roman" w:cs="Times New Roman"/>
          <w:sz w:val="28"/>
          <w:szCs w:val="28"/>
        </w:rPr>
      </w:pPr>
      <w:r w:rsidRPr="00A602B5">
        <w:rPr>
          <w:rFonts w:ascii="Times New Roman" w:hAnsi="Times New Roman" w:cs="Times New Roman"/>
          <w:sz w:val="28"/>
          <w:szCs w:val="28"/>
        </w:rPr>
        <w:t>5)</w:t>
      </w:r>
      <w:r w:rsidRPr="00A602B5">
        <w:rPr>
          <w:rFonts w:ascii="Times New Roman" w:hAnsi="Times New Roman" w:cs="Times New Roman"/>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A602B5">
        <w:rPr>
          <w:rFonts w:ascii="Times New Roman" w:hAnsi="Times New Roman" w:cs="Times New Roman"/>
          <w:sz w:val="28"/>
          <w:szCs w:val="28"/>
        </w:rPr>
        <w:t>6)</w:t>
      </w:r>
      <w:r w:rsidRPr="00A602B5">
        <w:rPr>
          <w:rFonts w:ascii="Times New Roman" w:hAnsi="Times New Roman" w:cs="Times New Roman"/>
          <w:sz w:val="28"/>
          <w:szCs w:val="28"/>
        </w:rPr>
        <w:tab/>
        <w:t>реквизиты документа (-</w:t>
      </w:r>
      <w:proofErr w:type="spellStart"/>
      <w:r w:rsidRPr="00A602B5">
        <w:rPr>
          <w:rFonts w:ascii="Times New Roman" w:hAnsi="Times New Roman" w:cs="Times New Roman"/>
          <w:sz w:val="28"/>
          <w:szCs w:val="28"/>
        </w:rPr>
        <w:t>ов</w:t>
      </w:r>
      <w:proofErr w:type="spellEnd"/>
      <w:r w:rsidRPr="00A602B5">
        <w:rPr>
          <w:rFonts w:ascii="Times New Roman" w:hAnsi="Times New Roman" w:cs="Times New Roman"/>
          <w:sz w:val="28"/>
          <w:szCs w:val="28"/>
        </w:rPr>
        <w:t xml:space="preserve">), обосновывающих доводы заявителя о наличии опечатки, а также содержащих </w:t>
      </w:r>
      <w:r w:rsidRPr="00906369">
        <w:rPr>
          <w:rFonts w:ascii="Times New Roman" w:hAnsi="Times New Roman" w:cs="Times New Roman"/>
          <w:sz w:val="28"/>
          <w:szCs w:val="28"/>
        </w:rPr>
        <w:t>правильные сведения.</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К заявлению должен быть приложен оригинал документа, выданного по результатам предоставления муниципальной услуги.</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 xml:space="preserve">Заявление об исправлении опечаток и ошибок представляются в соответствии с пунктом </w:t>
      </w:r>
      <w:r w:rsidR="002D3E25">
        <w:rPr>
          <w:rFonts w:ascii="Times New Roman" w:hAnsi="Times New Roman" w:cs="Times New Roman"/>
          <w:sz w:val="28"/>
          <w:szCs w:val="28"/>
        </w:rPr>
        <w:t>3</w:t>
      </w:r>
      <w:r w:rsidR="00672B97">
        <w:rPr>
          <w:rFonts w:ascii="Times New Roman" w:hAnsi="Times New Roman" w:cs="Times New Roman"/>
          <w:sz w:val="28"/>
          <w:szCs w:val="28"/>
        </w:rPr>
        <w:t>8</w:t>
      </w:r>
      <w:r w:rsidRPr="00906369">
        <w:rPr>
          <w:rFonts w:ascii="Times New Roman" w:hAnsi="Times New Roman" w:cs="Times New Roman"/>
          <w:sz w:val="28"/>
          <w:szCs w:val="28"/>
        </w:rPr>
        <w:t>.</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Основаниями для отказа в приеме заявления об исправлении опечаток и ошибок являются:</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1)</w:t>
      </w:r>
      <w:r w:rsidRPr="00906369">
        <w:rPr>
          <w:rFonts w:ascii="Times New Roman" w:hAnsi="Times New Roman" w:cs="Times New Roman"/>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2)</w:t>
      </w:r>
      <w:r w:rsidRPr="00906369">
        <w:rPr>
          <w:rFonts w:ascii="Times New Roman" w:hAnsi="Times New Roman" w:cs="Times New Roman"/>
          <w:sz w:val="28"/>
          <w:szCs w:val="28"/>
        </w:rPr>
        <w:tab/>
        <w:t>заявитель не является получателем муниципальной услуги.</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Отказ в приеме заявления об исправлении опечаток и ошибок по иным основаниям не допускается.</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B964D1" w:rsidRPr="00906369" w:rsidRDefault="002D3E25" w:rsidP="009063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B964D1" w:rsidRPr="00906369">
        <w:rPr>
          <w:rFonts w:ascii="Times New Roman" w:hAnsi="Times New Roman" w:cs="Times New Roman"/>
          <w:sz w:val="28"/>
          <w:szCs w:val="28"/>
        </w:rPr>
        <w:t>Основаниями для отказа в исправлении опечаток и ошибок являются:</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а)</w:t>
      </w:r>
      <w:r w:rsidRPr="00906369">
        <w:rPr>
          <w:rFonts w:ascii="Times New Roman" w:hAnsi="Times New Roman" w:cs="Times New Roman"/>
          <w:sz w:val="28"/>
          <w:szCs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lastRenderedPageBreak/>
        <w:t>б)</w:t>
      </w:r>
      <w:r w:rsidRPr="00906369">
        <w:rPr>
          <w:rFonts w:ascii="Times New Roman" w:hAnsi="Times New Roman" w:cs="Times New Roman"/>
          <w:sz w:val="28"/>
          <w:szCs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 xml:space="preserve">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w:t>
      </w:r>
      <w:r w:rsidR="002D3E25" w:rsidRPr="00906369">
        <w:rPr>
          <w:rFonts w:ascii="Times New Roman" w:hAnsi="Times New Roman" w:cs="Times New Roman"/>
          <w:sz w:val="28"/>
          <w:szCs w:val="28"/>
        </w:rPr>
        <w:t>документов,</w:t>
      </w:r>
      <w:r w:rsidRPr="00906369">
        <w:rPr>
          <w:rFonts w:ascii="Times New Roman" w:hAnsi="Times New Roman" w:cs="Times New Roman"/>
          <w:sz w:val="28"/>
          <w:szCs w:val="28"/>
        </w:rPr>
        <w:t xml:space="preserve"> приложенных к нему.</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B964D1" w:rsidRPr="00906369" w:rsidRDefault="002D3E25" w:rsidP="009063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B964D1" w:rsidRPr="00906369">
        <w:rPr>
          <w:rFonts w:ascii="Times New Roman" w:hAnsi="Times New Roman" w:cs="Times New Roman"/>
          <w:sz w:val="28"/>
          <w:szCs w:val="28"/>
        </w:rPr>
        <w:t>Результатам рассмотрения заявления об исправлении опечаток и ошибок являются:</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1)</w:t>
      </w:r>
      <w:r w:rsidRPr="00906369">
        <w:rPr>
          <w:rFonts w:ascii="Times New Roman" w:hAnsi="Times New Roman" w:cs="Times New Roman"/>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2)</w:t>
      </w:r>
      <w:r w:rsidRPr="00906369">
        <w:rPr>
          <w:rFonts w:ascii="Times New Roman" w:hAnsi="Times New Roman" w:cs="Times New Roman"/>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При исправлении опечаток и ошибок не допускается:</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а)</w:t>
      </w:r>
      <w:r w:rsidRPr="00906369">
        <w:rPr>
          <w:rFonts w:ascii="Times New Roman" w:hAnsi="Times New Roman" w:cs="Times New Roman"/>
          <w:sz w:val="28"/>
          <w:szCs w:val="28"/>
        </w:rPr>
        <w:tab/>
        <w:t>изменение содержания документов, являющихся результатом предоставления муниципальной услуги;</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б)</w:t>
      </w:r>
      <w:r w:rsidRPr="00906369">
        <w:rPr>
          <w:rFonts w:ascii="Times New Roman" w:hAnsi="Times New Roman" w:cs="Times New Roman"/>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Документы, направляются заявителю по почте или вручаются лично.</w:t>
      </w:r>
    </w:p>
    <w:p w:rsidR="00B964D1" w:rsidRPr="00906369" w:rsidRDefault="002D3E25" w:rsidP="009063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B964D1" w:rsidRPr="00906369">
        <w:rPr>
          <w:rFonts w:ascii="Times New Roman" w:hAnsi="Times New Roman" w:cs="Times New Roman"/>
          <w:sz w:val="28"/>
          <w:szCs w:val="28"/>
        </w:rPr>
        <w:t>. В заявлении о выдаче дубликата документа, выданного по результатам предоставления муниципальной услуги указывается:</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1)</w:t>
      </w:r>
      <w:r w:rsidRPr="00906369">
        <w:rPr>
          <w:rFonts w:ascii="Times New Roman" w:hAnsi="Times New Roman" w:cs="Times New Roman"/>
          <w:sz w:val="28"/>
          <w:szCs w:val="28"/>
        </w:rPr>
        <w:tab/>
        <w:t>наименование администрации, в которую подается заявление об исправление опечаток;</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2)</w:t>
      </w:r>
      <w:r w:rsidRPr="00906369">
        <w:rPr>
          <w:rFonts w:ascii="Times New Roman" w:hAnsi="Times New Roman" w:cs="Times New Roman"/>
          <w:sz w:val="28"/>
          <w:szCs w:val="28"/>
        </w:rPr>
        <w:tab/>
        <w:t>вид, дата, номер выдачи (регистрации) документа, выданного в результате предоставления муниципальной услуги;</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3)</w:t>
      </w:r>
      <w:r w:rsidRPr="00906369">
        <w:rPr>
          <w:rFonts w:ascii="Times New Roman" w:hAnsi="Times New Roman" w:cs="Times New Roman"/>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4)</w:t>
      </w:r>
      <w:r w:rsidRPr="00906369">
        <w:rPr>
          <w:rFonts w:ascii="Times New Roman" w:hAnsi="Times New Roman" w:cs="Times New Roman"/>
          <w:sz w:val="28"/>
          <w:szCs w:val="28"/>
        </w:rPr>
        <w:tab/>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w:t>
      </w:r>
      <w:r w:rsidRPr="00906369">
        <w:rPr>
          <w:rFonts w:ascii="Times New Roman" w:hAnsi="Times New Roman" w:cs="Times New Roman"/>
          <w:sz w:val="28"/>
          <w:szCs w:val="28"/>
        </w:rPr>
        <w:lastRenderedPageBreak/>
        <w:t>наличии), адрес электронной почты (при наличии), номер контактного телефона;</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5)</w:t>
      </w:r>
      <w:r w:rsidRPr="00906369">
        <w:rPr>
          <w:rFonts w:ascii="Times New Roman" w:hAnsi="Times New Roman" w:cs="Times New Roman"/>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 xml:space="preserve">Заявление о выдаче дубликата документа, выданного по результатам предоставления муниципальной услуги представляются в соответствии с пунктом </w:t>
      </w:r>
      <w:r w:rsidR="002D3E25">
        <w:rPr>
          <w:rFonts w:ascii="Times New Roman" w:hAnsi="Times New Roman" w:cs="Times New Roman"/>
          <w:sz w:val="28"/>
          <w:szCs w:val="28"/>
        </w:rPr>
        <w:t>3</w:t>
      </w:r>
      <w:r w:rsidR="00672B97">
        <w:rPr>
          <w:rFonts w:ascii="Times New Roman" w:hAnsi="Times New Roman" w:cs="Times New Roman"/>
          <w:sz w:val="28"/>
          <w:szCs w:val="28"/>
        </w:rPr>
        <w:t>8</w:t>
      </w:r>
      <w:r w:rsidRPr="00906369">
        <w:rPr>
          <w:rFonts w:ascii="Times New Roman" w:hAnsi="Times New Roman" w:cs="Times New Roman"/>
          <w:sz w:val="28"/>
          <w:szCs w:val="28"/>
        </w:rPr>
        <w:t>.</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Основаниями для отказа в приеме к рассмотрению документов для выдачи дубликата документа являются:</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1)</w:t>
      </w:r>
      <w:r w:rsidRPr="00906369">
        <w:rPr>
          <w:rFonts w:ascii="Times New Roman" w:hAnsi="Times New Roman" w:cs="Times New Roman"/>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2)</w:t>
      </w:r>
      <w:r w:rsidRPr="00906369">
        <w:rPr>
          <w:rFonts w:ascii="Times New Roman" w:hAnsi="Times New Roman" w:cs="Times New Roman"/>
          <w:sz w:val="28"/>
          <w:szCs w:val="28"/>
        </w:rPr>
        <w:tab/>
        <w:t>заявитель не является получателем муниципальной услуги.</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Результатом рассмотрения заявления о выдаче дубликата являются:</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1)</w:t>
      </w:r>
      <w:r w:rsidRPr="00906369">
        <w:rPr>
          <w:rFonts w:ascii="Times New Roman" w:hAnsi="Times New Roman" w:cs="Times New Roman"/>
          <w:sz w:val="28"/>
          <w:szCs w:val="28"/>
        </w:rPr>
        <w:tab/>
        <w:t>в случае отсутствия оснований для отказа в выдаче дубликата, принимает решение о выдаче дубликата документа;</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2)</w:t>
      </w:r>
      <w:r w:rsidRPr="00906369">
        <w:rPr>
          <w:rFonts w:ascii="Times New Roman" w:hAnsi="Times New Roman" w:cs="Times New Roman"/>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При выдаче дубликата документа не допускается:</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а)</w:t>
      </w:r>
      <w:r w:rsidRPr="00906369">
        <w:rPr>
          <w:rFonts w:ascii="Times New Roman" w:hAnsi="Times New Roman" w:cs="Times New Roman"/>
          <w:sz w:val="28"/>
          <w:szCs w:val="28"/>
        </w:rPr>
        <w:tab/>
        <w:t>изменение содержания документов, являющихся результатом предоставления муниципальной услуги;</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б)</w:t>
      </w:r>
      <w:r w:rsidRPr="00906369">
        <w:rPr>
          <w:rFonts w:ascii="Times New Roman" w:hAnsi="Times New Roman" w:cs="Times New Roman"/>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Дубликат документа направляется заявителю по почте или вручается лично.</w:t>
      </w:r>
    </w:p>
    <w:p w:rsidR="00B964D1" w:rsidRPr="00906369" w:rsidRDefault="00B964D1" w:rsidP="00906369">
      <w:pPr>
        <w:pStyle w:val="Default"/>
        <w:jc w:val="center"/>
        <w:rPr>
          <w:b/>
          <w:bCs/>
          <w:color w:val="auto"/>
          <w:sz w:val="28"/>
          <w:szCs w:val="28"/>
        </w:rPr>
      </w:pPr>
      <w:r w:rsidRPr="00906369">
        <w:rPr>
          <w:b/>
          <w:bCs/>
          <w:color w:val="auto"/>
          <w:sz w:val="28"/>
          <w:szCs w:val="28"/>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964D1" w:rsidRPr="00906369" w:rsidRDefault="00B964D1" w:rsidP="00906369">
      <w:pPr>
        <w:pStyle w:val="Default"/>
        <w:jc w:val="center"/>
        <w:rPr>
          <w:b/>
          <w:bCs/>
          <w:color w:val="auto"/>
          <w:sz w:val="28"/>
          <w:szCs w:val="28"/>
        </w:rPr>
      </w:pPr>
    </w:p>
    <w:p w:rsidR="00B964D1" w:rsidRPr="00906369" w:rsidRDefault="00B964D1" w:rsidP="007968F8">
      <w:pPr>
        <w:pStyle w:val="Default"/>
        <w:numPr>
          <w:ilvl w:val="1"/>
          <w:numId w:val="8"/>
        </w:numPr>
        <w:jc w:val="center"/>
        <w:rPr>
          <w:b/>
          <w:bCs/>
          <w:sz w:val="28"/>
          <w:szCs w:val="28"/>
        </w:rPr>
      </w:pPr>
      <w:r w:rsidRPr="00906369">
        <w:rPr>
          <w:b/>
          <w:bCs/>
          <w:sz w:val="28"/>
          <w:szCs w:val="28"/>
        </w:rPr>
        <w:t>Состав административных процедур</w:t>
      </w:r>
    </w:p>
    <w:p w:rsidR="00B964D1" w:rsidRPr="00906369" w:rsidRDefault="00B964D1" w:rsidP="00906369">
      <w:pPr>
        <w:pStyle w:val="Default"/>
        <w:ind w:left="1129"/>
        <w:rPr>
          <w:sz w:val="28"/>
          <w:szCs w:val="28"/>
        </w:rPr>
      </w:pPr>
    </w:p>
    <w:p w:rsidR="00B964D1" w:rsidRPr="00906369" w:rsidRDefault="002D3E25" w:rsidP="00906369">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3</w:t>
      </w:r>
      <w:r w:rsidR="00A602B5">
        <w:rPr>
          <w:rFonts w:ascii="Times New Roman" w:hAnsi="Times New Roman" w:cs="Times New Roman"/>
          <w:sz w:val="28"/>
          <w:szCs w:val="28"/>
        </w:rPr>
        <w:t>6</w:t>
      </w:r>
      <w:r w:rsidR="00B964D1" w:rsidRPr="00906369">
        <w:rPr>
          <w:rFonts w:ascii="Times New Roman" w:hAnsi="Times New Roman" w:cs="Times New Roman"/>
          <w:sz w:val="28"/>
          <w:szCs w:val="28"/>
        </w:rPr>
        <w:t>. Оказание муниципальной услуги включает в себя следующие административные процедуры:</w:t>
      </w:r>
    </w:p>
    <w:p w:rsidR="00B964D1" w:rsidRPr="00906369" w:rsidRDefault="00B964D1" w:rsidP="00906369">
      <w:pPr>
        <w:pStyle w:val="ConsPlusNormal"/>
        <w:ind w:firstLine="709"/>
        <w:jc w:val="both"/>
        <w:rPr>
          <w:rFonts w:ascii="Times New Roman" w:hAnsi="Times New Roman" w:cs="Times New Roman"/>
          <w:sz w:val="28"/>
          <w:szCs w:val="28"/>
        </w:rPr>
      </w:pPr>
      <w:r w:rsidRPr="00906369">
        <w:rPr>
          <w:rFonts w:ascii="Times New Roman" w:hAnsi="Times New Roman" w:cs="Times New Roman"/>
          <w:sz w:val="28"/>
          <w:szCs w:val="28"/>
        </w:rPr>
        <w:lastRenderedPageBreak/>
        <w:t>- прием и регистрация заявления на предоставление муниципальной услуги и прилагаемых к нему документов;</w:t>
      </w:r>
    </w:p>
    <w:p w:rsidR="00B964D1" w:rsidRPr="00906369" w:rsidRDefault="00B964D1" w:rsidP="00906369">
      <w:pPr>
        <w:pStyle w:val="ConsPlusNormal"/>
        <w:ind w:firstLine="709"/>
        <w:jc w:val="both"/>
        <w:rPr>
          <w:rFonts w:ascii="Times New Roman" w:hAnsi="Times New Roman" w:cs="Times New Roman"/>
          <w:sz w:val="28"/>
          <w:szCs w:val="28"/>
        </w:rPr>
      </w:pPr>
      <w:r w:rsidRPr="00906369">
        <w:rPr>
          <w:rFonts w:ascii="Times New Roman" w:hAnsi="Times New Roman" w:cs="Times New Roman"/>
          <w:sz w:val="28"/>
          <w:szCs w:val="28"/>
        </w:rPr>
        <w:t>- проверка документов, необходимых для предоставления муниципальной услуги;</w:t>
      </w:r>
    </w:p>
    <w:p w:rsidR="00B964D1" w:rsidRPr="00906369" w:rsidRDefault="00B964D1" w:rsidP="00906369">
      <w:pPr>
        <w:pStyle w:val="ConsPlusNormal"/>
        <w:ind w:firstLine="709"/>
        <w:jc w:val="both"/>
        <w:rPr>
          <w:rFonts w:ascii="Times New Roman" w:hAnsi="Times New Roman" w:cs="Times New Roman"/>
          <w:sz w:val="28"/>
          <w:szCs w:val="28"/>
        </w:rPr>
      </w:pPr>
      <w:r w:rsidRPr="00906369">
        <w:rPr>
          <w:rFonts w:ascii="Times New Roman" w:hAnsi="Times New Roman" w:cs="Times New Roman"/>
          <w:sz w:val="28"/>
          <w:szCs w:val="28"/>
        </w:rPr>
        <w:t>- запрос и получение документов, необходимых для оказания муниципальной услуги, в рамках межведомственного взаимодействия;</w:t>
      </w:r>
    </w:p>
    <w:p w:rsidR="00B964D1" w:rsidRDefault="00B964D1" w:rsidP="002D3E25">
      <w:pPr>
        <w:pStyle w:val="Default"/>
        <w:ind w:firstLine="709"/>
        <w:jc w:val="both"/>
        <w:rPr>
          <w:sz w:val="28"/>
          <w:szCs w:val="28"/>
        </w:rPr>
      </w:pPr>
      <w:r w:rsidRPr="00906369">
        <w:rPr>
          <w:sz w:val="28"/>
          <w:szCs w:val="28"/>
        </w:rPr>
        <w:t>- подготовка и выдача результата предоставления услуги, либо отказа в предоставлении муниципальной услуги.</w:t>
      </w:r>
    </w:p>
    <w:p w:rsidR="00752F90" w:rsidRDefault="00752F90" w:rsidP="002D3E25">
      <w:pPr>
        <w:pStyle w:val="Default"/>
        <w:ind w:firstLine="709"/>
        <w:jc w:val="both"/>
        <w:rPr>
          <w:sz w:val="28"/>
          <w:szCs w:val="28"/>
        </w:rPr>
      </w:pPr>
    </w:p>
    <w:p w:rsidR="00752F90" w:rsidRDefault="00752F90" w:rsidP="007968F8">
      <w:pPr>
        <w:pStyle w:val="Default"/>
        <w:numPr>
          <w:ilvl w:val="1"/>
          <w:numId w:val="8"/>
        </w:numPr>
        <w:jc w:val="center"/>
        <w:rPr>
          <w:b/>
          <w:bCs/>
          <w:sz w:val="28"/>
          <w:szCs w:val="28"/>
        </w:rPr>
      </w:pPr>
      <w:r>
        <w:rPr>
          <w:b/>
          <w:bCs/>
          <w:sz w:val="28"/>
          <w:szCs w:val="28"/>
        </w:rPr>
        <w:t>Прием и регистрация заявления на предоставление</w:t>
      </w:r>
    </w:p>
    <w:p w:rsidR="00752F90" w:rsidRDefault="00752F90" w:rsidP="00752F90">
      <w:pPr>
        <w:pStyle w:val="Default"/>
        <w:jc w:val="center"/>
        <w:rPr>
          <w:b/>
          <w:bCs/>
          <w:sz w:val="28"/>
          <w:szCs w:val="28"/>
        </w:rPr>
      </w:pPr>
      <w:r>
        <w:rPr>
          <w:b/>
          <w:bCs/>
          <w:sz w:val="28"/>
          <w:szCs w:val="28"/>
        </w:rPr>
        <w:t>муниципальной услуги и прилагаемых к нему документов</w:t>
      </w:r>
    </w:p>
    <w:p w:rsidR="00752F90" w:rsidRDefault="00752F90" w:rsidP="00752F90">
      <w:pPr>
        <w:pStyle w:val="Default"/>
        <w:jc w:val="center"/>
        <w:rPr>
          <w:b/>
          <w:bCs/>
          <w:sz w:val="28"/>
          <w:szCs w:val="28"/>
        </w:rPr>
      </w:pPr>
    </w:p>
    <w:p w:rsidR="00752F90" w:rsidRDefault="00752F90" w:rsidP="00752F90">
      <w:pPr>
        <w:pStyle w:val="Default"/>
        <w:ind w:firstLine="709"/>
        <w:jc w:val="both"/>
        <w:rPr>
          <w:color w:val="auto"/>
          <w:sz w:val="28"/>
          <w:szCs w:val="28"/>
        </w:rPr>
      </w:pPr>
      <w:r>
        <w:rPr>
          <w:color w:val="auto"/>
          <w:sz w:val="28"/>
          <w:szCs w:val="28"/>
        </w:rPr>
        <w:t>3</w:t>
      </w:r>
      <w:r w:rsidR="00A602B5">
        <w:rPr>
          <w:color w:val="auto"/>
          <w:sz w:val="28"/>
          <w:szCs w:val="28"/>
        </w:rPr>
        <w:t>7</w:t>
      </w:r>
      <w:r>
        <w:rPr>
          <w:color w:val="auto"/>
          <w:sz w:val="28"/>
          <w:szCs w:val="28"/>
        </w:rPr>
        <w:t xml:space="preserve">. Основанием для начала административной процедуры является обращение заявителя в Отдел с заявлением по форме согласно приложению № 2 </w:t>
      </w:r>
      <w:r>
        <w:rPr>
          <w:sz w:val="28"/>
          <w:szCs w:val="28"/>
        </w:rPr>
        <w:t>к настоящему Административному регламенту</w:t>
      </w:r>
      <w:r>
        <w:rPr>
          <w:color w:val="auto"/>
          <w:sz w:val="28"/>
          <w:szCs w:val="28"/>
        </w:rPr>
        <w:t xml:space="preserve"> и приложенными документами, указанными в пункт</w:t>
      </w:r>
      <w:r w:rsidR="00DA3147">
        <w:rPr>
          <w:color w:val="auto"/>
          <w:sz w:val="28"/>
          <w:szCs w:val="28"/>
        </w:rPr>
        <w:t>ах</w:t>
      </w:r>
      <w:r>
        <w:rPr>
          <w:color w:val="auto"/>
          <w:sz w:val="28"/>
          <w:szCs w:val="28"/>
        </w:rPr>
        <w:t xml:space="preserve"> 10</w:t>
      </w:r>
      <w:r w:rsidR="00DA3147">
        <w:rPr>
          <w:color w:val="auto"/>
          <w:sz w:val="28"/>
          <w:szCs w:val="28"/>
        </w:rPr>
        <w:t>-11</w:t>
      </w:r>
      <w:r>
        <w:rPr>
          <w:color w:val="auto"/>
          <w:sz w:val="28"/>
          <w:szCs w:val="28"/>
        </w:rPr>
        <w:t xml:space="preserve"> настоящег</w:t>
      </w:r>
      <w:r w:rsidR="00915BAE">
        <w:rPr>
          <w:color w:val="auto"/>
          <w:sz w:val="28"/>
          <w:szCs w:val="28"/>
        </w:rPr>
        <w:t>о Административного регламента.</w:t>
      </w:r>
    </w:p>
    <w:p w:rsidR="00752F90" w:rsidRDefault="00752F90" w:rsidP="00752F90">
      <w:pPr>
        <w:pStyle w:val="Default"/>
        <w:ind w:firstLine="709"/>
        <w:jc w:val="both"/>
        <w:rPr>
          <w:color w:val="auto"/>
          <w:sz w:val="28"/>
          <w:szCs w:val="28"/>
        </w:rPr>
      </w:pPr>
      <w:r>
        <w:rPr>
          <w:color w:val="auto"/>
          <w:sz w:val="28"/>
          <w:szCs w:val="28"/>
        </w:rPr>
        <w:t>3</w:t>
      </w:r>
      <w:r w:rsidR="00A602B5">
        <w:rPr>
          <w:color w:val="auto"/>
          <w:sz w:val="28"/>
          <w:szCs w:val="28"/>
        </w:rPr>
        <w:t>8</w:t>
      </w:r>
      <w:r>
        <w:rPr>
          <w:color w:val="auto"/>
          <w:sz w:val="28"/>
          <w:szCs w:val="28"/>
        </w:rPr>
        <w:t xml:space="preserve">. Заявитель может представить заявление и документы следующими способами: </w:t>
      </w:r>
    </w:p>
    <w:p w:rsidR="00752F90" w:rsidRDefault="00752F90" w:rsidP="00752F90">
      <w:pPr>
        <w:pStyle w:val="Default"/>
        <w:ind w:firstLine="709"/>
        <w:jc w:val="both"/>
        <w:rPr>
          <w:color w:val="auto"/>
          <w:sz w:val="28"/>
          <w:szCs w:val="28"/>
        </w:rPr>
      </w:pPr>
      <w:r>
        <w:rPr>
          <w:color w:val="auto"/>
          <w:sz w:val="28"/>
          <w:szCs w:val="28"/>
        </w:rPr>
        <w:t xml:space="preserve">- в устой, письменной и электронной форме в отдел; </w:t>
      </w:r>
    </w:p>
    <w:p w:rsidR="00752F90" w:rsidRDefault="00752F90" w:rsidP="00752F90">
      <w:pPr>
        <w:pStyle w:val="Default"/>
        <w:ind w:firstLine="709"/>
        <w:jc w:val="both"/>
        <w:rPr>
          <w:color w:val="auto"/>
          <w:sz w:val="28"/>
          <w:szCs w:val="28"/>
        </w:rPr>
      </w:pPr>
      <w:r>
        <w:rPr>
          <w:color w:val="auto"/>
          <w:sz w:val="28"/>
          <w:szCs w:val="28"/>
        </w:rPr>
        <w:t>- направить по почте;</w:t>
      </w:r>
    </w:p>
    <w:p w:rsidR="00752F90" w:rsidRDefault="00752F90" w:rsidP="00752F90">
      <w:pPr>
        <w:pStyle w:val="Default"/>
        <w:ind w:firstLine="709"/>
        <w:jc w:val="both"/>
        <w:rPr>
          <w:color w:val="auto"/>
          <w:sz w:val="28"/>
          <w:szCs w:val="28"/>
        </w:rPr>
      </w:pPr>
      <w:r>
        <w:rPr>
          <w:color w:val="auto"/>
          <w:sz w:val="28"/>
          <w:szCs w:val="28"/>
        </w:rPr>
        <w:t xml:space="preserve">- отправить на электронную почту; </w:t>
      </w:r>
    </w:p>
    <w:p w:rsidR="00752F90" w:rsidRDefault="00752F90" w:rsidP="00752F90">
      <w:pPr>
        <w:pStyle w:val="Default"/>
        <w:ind w:firstLine="709"/>
        <w:jc w:val="both"/>
        <w:rPr>
          <w:color w:val="auto"/>
          <w:sz w:val="28"/>
          <w:szCs w:val="28"/>
        </w:rPr>
      </w:pPr>
      <w:r>
        <w:rPr>
          <w:color w:val="auto"/>
          <w:sz w:val="28"/>
          <w:szCs w:val="28"/>
        </w:rPr>
        <w:t xml:space="preserve">- обратиться через Региональный портал государственных и муниципальных услуг Республики Алтай, Единый портал государственных услуг. </w:t>
      </w:r>
    </w:p>
    <w:p w:rsidR="00752F90" w:rsidRDefault="00DA3147" w:rsidP="00752F90">
      <w:pPr>
        <w:pStyle w:val="Default"/>
        <w:ind w:firstLine="709"/>
        <w:jc w:val="both"/>
        <w:rPr>
          <w:color w:val="auto"/>
          <w:sz w:val="28"/>
          <w:szCs w:val="28"/>
        </w:rPr>
      </w:pPr>
      <w:r>
        <w:rPr>
          <w:color w:val="auto"/>
          <w:sz w:val="28"/>
          <w:szCs w:val="28"/>
        </w:rPr>
        <w:t>39</w:t>
      </w:r>
      <w:r w:rsidR="00752F90">
        <w:rPr>
          <w:color w:val="auto"/>
          <w:sz w:val="28"/>
          <w:szCs w:val="28"/>
        </w:rPr>
        <w:t xml:space="preserve">.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752F90" w:rsidRDefault="00752F90" w:rsidP="00752F90">
      <w:pPr>
        <w:pStyle w:val="Default"/>
        <w:ind w:firstLine="709"/>
        <w:jc w:val="both"/>
        <w:rPr>
          <w:color w:val="auto"/>
          <w:sz w:val="28"/>
          <w:szCs w:val="28"/>
        </w:rPr>
      </w:pPr>
      <w:r>
        <w:rPr>
          <w:color w:val="auto"/>
          <w:sz w:val="28"/>
          <w:szCs w:val="28"/>
        </w:rPr>
        <w:t>4</w:t>
      </w:r>
      <w:r w:rsidR="00DA3147">
        <w:rPr>
          <w:color w:val="auto"/>
          <w:sz w:val="28"/>
          <w:szCs w:val="28"/>
        </w:rPr>
        <w:t>0</w:t>
      </w:r>
      <w:r>
        <w:rPr>
          <w:color w:val="auto"/>
          <w:sz w:val="28"/>
          <w:szCs w:val="28"/>
        </w:rPr>
        <w:t xml:space="preserve">.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ЕПГУ,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 </w:t>
      </w:r>
    </w:p>
    <w:p w:rsidR="00752F90" w:rsidRDefault="00752F90" w:rsidP="00752F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A3147">
        <w:rPr>
          <w:rFonts w:ascii="Times New Roman" w:hAnsi="Times New Roman" w:cs="Times New Roman"/>
          <w:sz w:val="28"/>
          <w:szCs w:val="28"/>
        </w:rPr>
        <w:t>1</w:t>
      </w:r>
      <w:r>
        <w:rPr>
          <w:rFonts w:ascii="Times New Roman" w:hAnsi="Times New Roman" w:cs="Times New Roman"/>
          <w:sz w:val="28"/>
          <w:szCs w:val="28"/>
        </w:rPr>
        <w:t xml:space="preserve">. 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Отдела (далее специалист, ответственный за предоставление муниципальной услуги). </w:t>
      </w:r>
    </w:p>
    <w:p w:rsidR="00752F90" w:rsidRDefault="00752F90" w:rsidP="00752F90">
      <w:pPr>
        <w:pStyle w:val="Default"/>
        <w:ind w:firstLine="709"/>
        <w:jc w:val="both"/>
        <w:rPr>
          <w:color w:val="auto"/>
          <w:sz w:val="28"/>
          <w:szCs w:val="28"/>
        </w:rPr>
      </w:pPr>
      <w:r>
        <w:rPr>
          <w:color w:val="auto"/>
          <w:sz w:val="28"/>
          <w:szCs w:val="28"/>
        </w:rPr>
        <w:t>Результатом административной процедуры является прием и регистрация документов, представленных заявителем.</w:t>
      </w:r>
    </w:p>
    <w:p w:rsidR="00B964D1" w:rsidRPr="00906369" w:rsidRDefault="00B964D1" w:rsidP="00906369">
      <w:pPr>
        <w:pStyle w:val="Default"/>
        <w:ind w:firstLine="709"/>
        <w:jc w:val="both"/>
        <w:rPr>
          <w:sz w:val="28"/>
          <w:szCs w:val="28"/>
        </w:rPr>
      </w:pPr>
    </w:p>
    <w:p w:rsidR="00B964D1" w:rsidRPr="00906369" w:rsidRDefault="00B964D1" w:rsidP="00906369">
      <w:pPr>
        <w:pStyle w:val="ConsPlusTitle"/>
        <w:jc w:val="center"/>
        <w:outlineLvl w:val="2"/>
        <w:rPr>
          <w:rFonts w:ascii="Times New Roman" w:hAnsi="Times New Roman" w:cs="Times New Roman"/>
          <w:sz w:val="28"/>
          <w:szCs w:val="28"/>
        </w:rPr>
      </w:pPr>
      <w:r w:rsidRPr="00906369">
        <w:rPr>
          <w:rFonts w:ascii="Times New Roman" w:hAnsi="Times New Roman" w:cs="Times New Roman"/>
          <w:sz w:val="28"/>
          <w:szCs w:val="28"/>
        </w:rPr>
        <w:t>3.</w:t>
      </w:r>
      <w:r w:rsidR="007968F8">
        <w:rPr>
          <w:rFonts w:ascii="Times New Roman" w:hAnsi="Times New Roman" w:cs="Times New Roman"/>
          <w:sz w:val="28"/>
          <w:szCs w:val="28"/>
        </w:rPr>
        <w:t>3</w:t>
      </w:r>
      <w:r w:rsidRPr="00906369">
        <w:rPr>
          <w:rFonts w:ascii="Times New Roman" w:hAnsi="Times New Roman" w:cs="Times New Roman"/>
          <w:sz w:val="28"/>
          <w:szCs w:val="28"/>
        </w:rPr>
        <w:t>. Проверка документов, необходимых для предоставления</w:t>
      </w:r>
    </w:p>
    <w:p w:rsidR="00B964D1" w:rsidRPr="00906369" w:rsidRDefault="00B964D1" w:rsidP="00906369">
      <w:pPr>
        <w:pStyle w:val="ConsPlusTitle"/>
        <w:jc w:val="center"/>
        <w:rPr>
          <w:rFonts w:ascii="Times New Roman" w:hAnsi="Times New Roman" w:cs="Times New Roman"/>
          <w:sz w:val="28"/>
          <w:szCs w:val="28"/>
        </w:rPr>
      </w:pPr>
      <w:r w:rsidRPr="00906369">
        <w:rPr>
          <w:rFonts w:ascii="Times New Roman" w:hAnsi="Times New Roman" w:cs="Times New Roman"/>
          <w:sz w:val="28"/>
          <w:szCs w:val="28"/>
        </w:rPr>
        <w:t>муниципальной услуги</w:t>
      </w:r>
    </w:p>
    <w:p w:rsidR="00B964D1" w:rsidRPr="00906369" w:rsidRDefault="00B964D1" w:rsidP="00906369">
      <w:pPr>
        <w:pStyle w:val="ConsPlusTitle"/>
        <w:jc w:val="center"/>
        <w:rPr>
          <w:rFonts w:ascii="Times New Roman" w:hAnsi="Times New Roman" w:cs="Times New Roman"/>
          <w:sz w:val="28"/>
          <w:szCs w:val="28"/>
        </w:rPr>
      </w:pPr>
    </w:p>
    <w:p w:rsidR="00B964D1" w:rsidRPr="00906369" w:rsidRDefault="00915BAE" w:rsidP="009063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A3147">
        <w:rPr>
          <w:rFonts w:ascii="Times New Roman" w:hAnsi="Times New Roman" w:cs="Times New Roman"/>
          <w:sz w:val="28"/>
          <w:szCs w:val="28"/>
        </w:rPr>
        <w:t>2</w:t>
      </w:r>
      <w:r w:rsidR="00B964D1" w:rsidRPr="00906369">
        <w:rPr>
          <w:rFonts w:ascii="Times New Roman" w:hAnsi="Times New Roman" w:cs="Times New Roman"/>
          <w:sz w:val="28"/>
          <w:szCs w:val="28"/>
        </w:rPr>
        <w:t xml:space="preserve">. Юридическим фактом, инициирующим начало административной процедуры, является поступление в Отдел заявления с отметкой о регистрации на предоставление муниципальной услуги и прилагаемых к нему документов, предусмотренных </w:t>
      </w:r>
      <w:hyperlink w:anchor="P151" w:history="1">
        <w:r w:rsidR="00B964D1" w:rsidRPr="00906369">
          <w:rPr>
            <w:rFonts w:ascii="Times New Roman" w:hAnsi="Times New Roman" w:cs="Times New Roman"/>
            <w:sz w:val="28"/>
            <w:szCs w:val="28"/>
          </w:rPr>
          <w:t>пунктом</w:t>
        </w:r>
      </w:hyperlink>
      <w:r w:rsidR="00B964D1" w:rsidRPr="00906369">
        <w:rPr>
          <w:rFonts w:ascii="Times New Roman" w:hAnsi="Times New Roman" w:cs="Times New Roman"/>
          <w:sz w:val="28"/>
          <w:szCs w:val="28"/>
        </w:rPr>
        <w:t xml:space="preserve"> 10 настоящего Административного регламента.</w:t>
      </w:r>
    </w:p>
    <w:p w:rsidR="00B964D1" w:rsidRPr="00906369" w:rsidRDefault="00DA3147" w:rsidP="009063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00B964D1" w:rsidRPr="00906369">
        <w:rPr>
          <w:rFonts w:ascii="Times New Roman" w:hAnsi="Times New Roman" w:cs="Times New Roman"/>
          <w:sz w:val="28"/>
          <w:szCs w:val="28"/>
        </w:rPr>
        <w:t>. После приема и регистрации заявления на предоставление муниципальной услуги и прилагаемых к нему документов специалист Отдела, ответственный за подготовку решения о перевод жилого помещения в нежилое помещение и нежилого помещения в жилое помещение, осуществляет проверку наличия документов, представленных для перевода жилого помещения в нежилое помещение или нежилого помещения в жилое помещение (далее по тексту - документы, необходимые для оказания муниципальной услуги).</w:t>
      </w:r>
    </w:p>
    <w:p w:rsidR="00B964D1" w:rsidRPr="00906369" w:rsidRDefault="00915BAE" w:rsidP="009063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00B964D1" w:rsidRPr="00906369">
        <w:rPr>
          <w:rFonts w:ascii="Times New Roman" w:hAnsi="Times New Roman" w:cs="Times New Roman"/>
          <w:sz w:val="28"/>
          <w:szCs w:val="28"/>
        </w:rPr>
        <w:t>. Максимальный срок выполнения административных процедур по проверке документов, необходимых для оказания муниципальной услуги составляет 3 рабочих дня с момента регистрации заявления и приложенных к нему документов.</w:t>
      </w:r>
    </w:p>
    <w:p w:rsidR="00B964D1" w:rsidRPr="00906369" w:rsidRDefault="00915BAE" w:rsidP="00C277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B964D1" w:rsidRPr="00906369">
        <w:rPr>
          <w:rFonts w:ascii="Times New Roman" w:hAnsi="Times New Roman" w:cs="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B964D1" w:rsidRPr="00906369" w:rsidRDefault="00915BAE" w:rsidP="00C277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B964D1" w:rsidRPr="00906369">
        <w:rPr>
          <w:rFonts w:ascii="Times New Roman" w:hAnsi="Times New Roman" w:cs="Times New Roman"/>
          <w:sz w:val="28"/>
          <w:szCs w:val="28"/>
        </w:rPr>
        <w:t>. Ответственный исполнитель в ходе рассмотрения документов:</w:t>
      </w:r>
    </w:p>
    <w:p w:rsidR="00B964D1" w:rsidRPr="00906369" w:rsidRDefault="00B964D1" w:rsidP="00C277EB">
      <w:pPr>
        <w:pStyle w:val="ConsPlusNormal"/>
        <w:numPr>
          <w:ilvl w:val="0"/>
          <w:numId w:val="5"/>
        </w:numPr>
        <w:ind w:left="0" w:firstLine="709"/>
        <w:jc w:val="both"/>
        <w:rPr>
          <w:rFonts w:ascii="Times New Roman" w:hAnsi="Times New Roman" w:cs="Times New Roman"/>
          <w:sz w:val="28"/>
          <w:szCs w:val="28"/>
        </w:rPr>
      </w:pPr>
      <w:r w:rsidRPr="00906369">
        <w:rPr>
          <w:rFonts w:ascii="Times New Roman" w:hAnsi="Times New Roman" w:cs="Times New Roman"/>
          <w:sz w:val="28"/>
          <w:szCs w:val="28"/>
        </w:rPr>
        <w:t>проверяет поступившее заявление на соответствие требованиям административного регламента;</w:t>
      </w:r>
    </w:p>
    <w:p w:rsidR="00B964D1" w:rsidRPr="00906369" w:rsidRDefault="00B964D1" w:rsidP="00C277EB">
      <w:pPr>
        <w:pStyle w:val="ConsPlusNormal"/>
        <w:numPr>
          <w:ilvl w:val="0"/>
          <w:numId w:val="5"/>
        </w:numPr>
        <w:ind w:left="0" w:firstLine="709"/>
        <w:jc w:val="both"/>
        <w:rPr>
          <w:rFonts w:ascii="Times New Roman" w:hAnsi="Times New Roman" w:cs="Times New Roman"/>
          <w:sz w:val="28"/>
          <w:szCs w:val="28"/>
        </w:rPr>
      </w:pPr>
      <w:r w:rsidRPr="00906369">
        <w:rPr>
          <w:rFonts w:ascii="Times New Roman" w:hAnsi="Times New Roman" w:cs="Times New Roman"/>
          <w:sz w:val="28"/>
          <w:szCs w:val="28"/>
        </w:rPr>
        <w:t>проверяет наличие полного пакета документов, необходимых для предоставления муниципальной услуги;</w:t>
      </w:r>
    </w:p>
    <w:p w:rsidR="00B964D1" w:rsidRPr="00906369" w:rsidRDefault="00B964D1" w:rsidP="00C277EB">
      <w:pPr>
        <w:pStyle w:val="ConsPlusNormal"/>
        <w:numPr>
          <w:ilvl w:val="0"/>
          <w:numId w:val="5"/>
        </w:numPr>
        <w:ind w:left="0" w:firstLine="709"/>
        <w:jc w:val="both"/>
        <w:rPr>
          <w:rFonts w:ascii="Times New Roman" w:hAnsi="Times New Roman" w:cs="Times New Roman"/>
          <w:sz w:val="28"/>
          <w:szCs w:val="28"/>
        </w:rPr>
      </w:pPr>
      <w:r w:rsidRPr="00906369">
        <w:rPr>
          <w:rFonts w:ascii="Times New Roman" w:hAnsi="Times New Roman" w:cs="Times New Roman"/>
          <w:sz w:val="28"/>
          <w:szCs w:val="28"/>
        </w:rPr>
        <w:t>проверяет наличие или отсутствие оснований для отказа в предоставлении муниципальной услуги.</w:t>
      </w:r>
    </w:p>
    <w:p w:rsidR="00C5086A" w:rsidRPr="00906369" w:rsidRDefault="00C5086A" w:rsidP="00906369">
      <w:pPr>
        <w:spacing w:after="0" w:line="240" w:lineRule="auto"/>
        <w:ind w:firstLine="709"/>
        <w:jc w:val="both"/>
        <w:rPr>
          <w:rFonts w:ascii="Times New Roman" w:hAnsi="Times New Roman" w:cs="Times New Roman"/>
          <w:sz w:val="28"/>
          <w:szCs w:val="28"/>
        </w:rPr>
      </w:pPr>
      <w:bookmarkStart w:id="14" w:name="_GoBack"/>
      <w:bookmarkEnd w:id="14"/>
    </w:p>
    <w:p w:rsidR="009D2F2F" w:rsidRPr="00906369" w:rsidRDefault="009D2F2F" w:rsidP="00906369">
      <w:pPr>
        <w:pStyle w:val="ConsPlusTitle"/>
        <w:jc w:val="center"/>
        <w:outlineLvl w:val="2"/>
        <w:rPr>
          <w:rFonts w:ascii="Times New Roman" w:hAnsi="Times New Roman" w:cs="Times New Roman"/>
          <w:sz w:val="28"/>
          <w:szCs w:val="28"/>
        </w:rPr>
      </w:pPr>
      <w:bookmarkStart w:id="15" w:name="P127"/>
      <w:bookmarkStart w:id="16" w:name="P413"/>
      <w:bookmarkStart w:id="17" w:name="P420"/>
      <w:bookmarkStart w:id="18" w:name="P432"/>
      <w:bookmarkStart w:id="19" w:name="P490"/>
      <w:bookmarkEnd w:id="15"/>
      <w:bookmarkEnd w:id="16"/>
      <w:bookmarkEnd w:id="17"/>
      <w:bookmarkEnd w:id="18"/>
      <w:bookmarkEnd w:id="19"/>
      <w:r w:rsidRPr="00906369">
        <w:rPr>
          <w:rFonts w:ascii="Times New Roman" w:hAnsi="Times New Roman" w:cs="Times New Roman"/>
          <w:sz w:val="28"/>
          <w:szCs w:val="28"/>
        </w:rPr>
        <w:t>3.</w:t>
      </w:r>
      <w:r w:rsidR="007968F8">
        <w:rPr>
          <w:rFonts w:ascii="Times New Roman" w:hAnsi="Times New Roman" w:cs="Times New Roman"/>
          <w:sz w:val="28"/>
          <w:szCs w:val="28"/>
        </w:rPr>
        <w:t>4</w:t>
      </w:r>
      <w:r w:rsidRPr="00906369">
        <w:rPr>
          <w:rFonts w:ascii="Times New Roman" w:hAnsi="Times New Roman" w:cs="Times New Roman"/>
          <w:sz w:val="28"/>
          <w:szCs w:val="28"/>
        </w:rPr>
        <w:t>. Подготовка и выдача результата предоставления услуги или</w:t>
      </w:r>
    </w:p>
    <w:p w:rsidR="009D2F2F" w:rsidRPr="00906369" w:rsidRDefault="009D2F2F" w:rsidP="00906369">
      <w:pPr>
        <w:pStyle w:val="ConsPlusTitle"/>
        <w:jc w:val="center"/>
        <w:rPr>
          <w:rFonts w:ascii="Times New Roman" w:hAnsi="Times New Roman" w:cs="Times New Roman"/>
          <w:sz w:val="28"/>
          <w:szCs w:val="28"/>
        </w:rPr>
      </w:pPr>
      <w:r w:rsidRPr="00906369">
        <w:rPr>
          <w:rFonts w:ascii="Times New Roman" w:hAnsi="Times New Roman" w:cs="Times New Roman"/>
          <w:sz w:val="28"/>
          <w:szCs w:val="28"/>
        </w:rPr>
        <w:t>мотивированного отказа в предоставлении муниципальной услуги</w:t>
      </w:r>
    </w:p>
    <w:p w:rsidR="009D2F2F" w:rsidRPr="00906369" w:rsidRDefault="009D2F2F" w:rsidP="00906369">
      <w:pPr>
        <w:pStyle w:val="ConsPlusTitle"/>
        <w:jc w:val="center"/>
        <w:rPr>
          <w:rFonts w:ascii="Times New Roman" w:hAnsi="Times New Roman" w:cs="Times New Roman"/>
          <w:sz w:val="28"/>
          <w:szCs w:val="28"/>
        </w:rPr>
      </w:pPr>
    </w:p>
    <w:p w:rsidR="009D2F2F" w:rsidRPr="00906369" w:rsidRDefault="00915BAE" w:rsidP="009063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9D2F2F" w:rsidRPr="00906369">
        <w:rPr>
          <w:rFonts w:ascii="Times New Roman" w:hAnsi="Times New Roman" w:cs="Times New Roman"/>
          <w:sz w:val="28"/>
          <w:szCs w:val="28"/>
        </w:rPr>
        <w:t xml:space="preserve">. Решения </w:t>
      </w:r>
      <w:r w:rsidR="00906369" w:rsidRPr="00906369">
        <w:rPr>
          <w:rFonts w:ascii="Times New Roman" w:hAnsi="Times New Roman" w:cs="Times New Roman"/>
          <w:sz w:val="28"/>
          <w:szCs w:val="28"/>
        </w:rPr>
        <w:t>о предварительном согласовании предоставления земельного участка</w:t>
      </w:r>
      <w:r w:rsidR="009D2F2F" w:rsidRPr="00906369">
        <w:rPr>
          <w:rFonts w:ascii="Times New Roman" w:hAnsi="Times New Roman" w:cs="Times New Roman"/>
          <w:sz w:val="28"/>
          <w:szCs w:val="28"/>
        </w:rPr>
        <w:t>.</w:t>
      </w:r>
    </w:p>
    <w:p w:rsidR="00D10EC3" w:rsidRPr="00906369" w:rsidRDefault="00915BAE" w:rsidP="009063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9D2F2F" w:rsidRPr="00906369">
        <w:rPr>
          <w:rFonts w:ascii="Times New Roman" w:hAnsi="Times New Roman" w:cs="Times New Roman"/>
          <w:sz w:val="28"/>
          <w:szCs w:val="28"/>
        </w:rPr>
        <w:t xml:space="preserve">. </w:t>
      </w:r>
      <w:hyperlink w:anchor="P501" w:history="1">
        <w:r w:rsidR="009D2F2F" w:rsidRPr="00DA3147">
          <w:rPr>
            <w:rFonts w:ascii="Times New Roman" w:hAnsi="Times New Roman" w:cs="Times New Roman"/>
            <w:sz w:val="28"/>
            <w:szCs w:val="28"/>
          </w:rPr>
          <w:t>Решения</w:t>
        </w:r>
      </w:hyperlink>
      <w:r w:rsidR="009D2F2F" w:rsidRPr="00DA3147">
        <w:rPr>
          <w:rFonts w:ascii="Times New Roman" w:hAnsi="Times New Roman" w:cs="Times New Roman"/>
          <w:sz w:val="28"/>
          <w:szCs w:val="28"/>
        </w:rPr>
        <w:t xml:space="preserve"> об отказе в предоставлении муниципальной услуги (далее - решение об отказе) при наличии хотя бы одного из оснований для отказа в предо</w:t>
      </w:r>
      <w:r w:rsidR="002D3E25" w:rsidRPr="00DA3147">
        <w:rPr>
          <w:rFonts w:ascii="Times New Roman" w:hAnsi="Times New Roman" w:cs="Times New Roman"/>
          <w:sz w:val="28"/>
          <w:szCs w:val="28"/>
        </w:rPr>
        <w:t>ставлении муни</w:t>
      </w:r>
      <w:r w:rsidR="002D3E25">
        <w:rPr>
          <w:rFonts w:ascii="Times New Roman" w:hAnsi="Times New Roman" w:cs="Times New Roman"/>
          <w:sz w:val="28"/>
          <w:szCs w:val="28"/>
        </w:rPr>
        <w:t>ципальной услуги</w:t>
      </w:r>
      <w:r w:rsidR="00906369" w:rsidRPr="00906369">
        <w:rPr>
          <w:rFonts w:ascii="Times New Roman" w:hAnsi="Times New Roman" w:cs="Times New Roman"/>
          <w:sz w:val="28"/>
          <w:szCs w:val="28"/>
        </w:rPr>
        <w:t xml:space="preserve">, </w:t>
      </w:r>
      <w:r w:rsidR="002D3E25" w:rsidRPr="00906369">
        <w:rPr>
          <w:rFonts w:ascii="Times New Roman" w:hAnsi="Times New Roman" w:cs="Times New Roman"/>
          <w:sz w:val="28"/>
          <w:szCs w:val="28"/>
        </w:rPr>
        <w:t>то есть</w:t>
      </w:r>
      <w:r w:rsidR="00906369" w:rsidRPr="00906369">
        <w:rPr>
          <w:rFonts w:ascii="Times New Roman" w:hAnsi="Times New Roman" w:cs="Times New Roman"/>
          <w:sz w:val="28"/>
          <w:szCs w:val="28"/>
        </w:rPr>
        <w:t xml:space="preserve"> об отказе в предварительном согласовании предоставления земельного участка</w:t>
      </w:r>
      <w:r w:rsidR="009D2F2F" w:rsidRPr="00906369">
        <w:rPr>
          <w:rFonts w:ascii="Times New Roman" w:hAnsi="Times New Roman" w:cs="Times New Roman"/>
          <w:sz w:val="28"/>
          <w:szCs w:val="28"/>
        </w:rPr>
        <w:t>.</w:t>
      </w:r>
    </w:p>
    <w:p w:rsidR="009D2F2F" w:rsidRPr="00906369" w:rsidRDefault="009D2F2F" w:rsidP="00906369">
      <w:pPr>
        <w:pStyle w:val="ConsPlusNormal"/>
        <w:ind w:firstLine="540"/>
        <w:jc w:val="both"/>
        <w:rPr>
          <w:rFonts w:ascii="Times New Roman" w:hAnsi="Times New Roman" w:cs="Times New Roman"/>
          <w:sz w:val="28"/>
          <w:szCs w:val="28"/>
        </w:rPr>
      </w:pPr>
      <w:r w:rsidRPr="00906369">
        <w:rPr>
          <w:rFonts w:ascii="Times New Roman" w:hAnsi="Times New Roman" w:cs="Times New Roman"/>
          <w:sz w:val="28"/>
          <w:szCs w:val="28"/>
        </w:rPr>
        <w:t>При наличии нескольких оснований для отказа в предоставлении муниципальной услуги в проекте решения об отказе указываются все основания для отказа.</w:t>
      </w:r>
    </w:p>
    <w:p w:rsidR="009D2F2F" w:rsidRPr="00906369" w:rsidRDefault="009D2F2F" w:rsidP="00906369">
      <w:pPr>
        <w:pStyle w:val="ConsPlusNormal"/>
        <w:ind w:firstLine="540"/>
        <w:jc w:val="both"/>
        <w:rPr>
          <w:rFonts w:ascii="Times New Roman" w:hAnsi="Times New Roman" w:cs="Times New Roman"/>
          <w:sz w:val="28"/>
          <w:szCs w:val="28"/>
        </w:rPr>
      </w:pPr>
      <w:r w:rsidRPr="00906369">
        <w:rPr>
          <w:rFonts w:ascii="Times New Roman" w:hAnsi="Times New Roman" w:cs="Times New Roman"/>
          <w:sz w:val="28"/>
          <w:szCs w:val="28"/>
        </w:rPr>
        <w:t xml:space="preserve">В отношении заявителя, направившего заявление и документы в </w:t>
      </w:r>
      <w:r w:rsidRPr="00906369">
        <w:rPr>
          <w:rFonts w:ascii="Times New Roman" w:hAnsi="Times New Roman" w:cs="Times New Roman"/>
          <w:sz w:val="28"/>
          <w:szCs w:val="28"/>
        </w:rPr>
        <w:lastRenderedPageBreak/>
        <w:t>электронной форме с нарушением требований к электронной подписи, подготовка проекта результата предоставления муниципальной услуги осуществляется после сличения представленных заявителем оригиналов документов с их электронными копиями, представленными ранее. В целях представления заявителем оригиналов документов ответственный исполнитель направляет в личный кабинет ЕПГУ (на электронную почту) сообщение о необходимости его личной явки с указанием даты и времени, когда заявитель записан на прием.</w:t>
      </w:r>
    </w:p>
    <w:p w:rsidR="009D2F2F" w:rsidRPr="00906369" w:rsidRDefault="00915BAE" w:rsidP="009063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w:t>
      </w:r>
      <w:r w:rsidR="009D2F2F" w:rsidRPr="00906369">
        <w:rPr>
          <w:rFonts w:ascii="Times New Roman" w:hAnsi="Times New Roman" w:cs="Times New Roman"/>
          <w:sz w:val="28"/>
          <w:szCs w:val="28"/>
        </w:rPr>
        <w:t>. Принятие решения и направление заявителю результата предоставления муниципальной услуги.</w:t>
      </w:r>
    </w:p>
    <w:p w:rsidR="009D2F2F" w:rsidRPr="00906369" w:rsidRDefault="00915BAE" w:rsidP="009063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009D2F2F" w:rsidRPr="00906369">
        <w:rPr>
          <w:rFonts w:ascii="Times New Roman" w:hAnsi="Times New Roman" w:cs="Times New Roman"/>
          <w:sz w:val="28"/>
          <w:szCs w:val="28"/>
        </w:rPr>
        <w:t>. Основанием для начала административной процедуры является поступление Главе города на подпись согласованного в установленном порядке проекта решения об утверждении схемы или проекта решения об отказе.</w:t>
      </w:r>
    </w:p>
    <w:p w:rsidR="009D2F2F" w:rsidRPr="00906369" w:rsidRDefault="009D2F2F" w:rsidP="00906369">
      <w:pPr>
        <w:pStyle w:val="ConsPlusNormal"/>
        <w:ind w:firstLine="540"/>
        <w:jc w:val="both"/>
        <w:rPr>
          <w:rFonts w:ascii="Times New Roman" w:hAnsi="Times New Roman" w:cs="Times New Roman"/>
          <w:sz w:val="28"/>
          <w:szCs w:val="28"/>
        </w:rPr>
      </w:pPr>
      <w:r w:rsidRPr="00906369">
        <w:rPr>
          <w:rFonts w:ascii="Times New Roman" w:hAnsi="Times New Roman" w:cs="Times New Roman"/>
          <w:sz w:val="28"/>
          <w:szCs w:val="28"/>
        </w:rPr>
        <w:t>Глава города подписывает проект решения об утверждении схемы или проект решения об отказе.</w:t>
      </w:r>
    </w:p>
    <w:p w:rsidR="009D2F2F" w:rsidRPr="00906369" w:rsidRDefault="009D2F2F" w:rsidP="00906369">
      <w:pPr>
        <w:pStyle w:val="ConsPlusNormal"/>
        <w:ind w:firstLine="540"/>
        <w:jc w:val="both"/>
        <w:rPr>
          <w:rFonts w:ascii="Times New Roman" w:hAnsi="Times New Roman" w:cs="Times New Roman"/>
          <w:sz w:val="28"/>
          <w:szCs w:val="28"/>
        </w:rPr>
      </w:pPr>
      <w:r w:rsidRPr="00906369">
        <w:rPr>
          <w:rFonts w:ascii="Times New Roman" w:hAnsi="Times New Roman" w:cs="Times New Roman"/>
          <w:sz w:val="28"/>
          <w:szCs w:val="28"/>
        </w:rPr>
        <w:t>Сотрудник, ответственный за направление заявителю результата предоставления муниципальной услуги, регистрирует подписанный результат предоставления муниципальной услуги в ведомственной системе.</w:t>
      </w:r>
    </w:p>
    <w:p w:rsidR="009D2F2F" w:rsidRPr="00906369" w:rsidRDefault="00915BAE" w:rsidP="009063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009D2F2F" w:rsidRPr="00906369">
        <w:rPr>
          <w:rFonts w:ascii="Times New Roman" w:hAnsi="Times New Roman" w:cs="Times New Roman"/>
          <w:sz w:val="28"/>
          <w:szCs w:val="28"/>
        </w:rPr>
        <w:t>. В случае принятия решения о предоставлении муниципальной услуги результат направляется заявителю указанным в заявлении способом.</w:t>
      </w:r>
    </w:p>
    <w:p w:rsidR="009D2F2F" w:rsidRPr="00906369" w:rsidRDefault="009D2F2F" w:rsidP="00906369">
      <w:pPr>
        <w:pStyle w:val="ConsPlusNormal"/>
        <w:ind w:firstLine="540"/>
        <w:jc w:val="both"/>
        <w:rPr>
          <w:rFonts w:ascii="Times New Roman" w:hAnsi="Times New Roman" w:cs="Times New Roman"/>
          <w:sz w:val="28"/>
          <w:szCs w:val="28"/>
        </w:rPr>
      </w:pPr>
      <w:r w:rsidRPr="00906369">
        <w:rPr>
          <w:rFonts w:ascii="Times New Roman" w:hAnsi="Times New Roman" w:cs="Times New Roman"/>
          <w:sz w:val="28"/>
          <w:szCs w:val="28"/>
        </w:rPr>
        <w:t>А также в срок не более чем пять рабочих дней со дня принятия указанного решения в орган регистрации прав указанное решение направляется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9D2F2F" w:rsidRPr="00906369" w:rsidRDefault="00915BAE" w:rsidP="009063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9D2F2F" w:rsidRPr="00906369">
        <w:rPr>
          <w:rFonts w:ascii="Times New Roman" w:hAnsi="Times New Roman" w:cs="Times New Roman"/>
          <w:sz w:val="28"/>
          <w:szCs w:val="28"/>
        </w:rPr>
        <w:t>. В случае отказа в предоставлении муниципальной услуги решение об отказе направляется заявителю почтовым сообщением, а в случае направления заявления и документов в электронной форме - в зависимости от способа подачи заявления:</w:t>
      </w:r>
    </w:p>
    <w:p w:rsidR="009D2F2F" w:rsidRPr="00906369" w:rsidRDefault="009D2F2F" w:rsidP="00906369">
      <w:pPr>
        <w:pStyle w:val="ConsPlusNormal"/>
        <w:ind w:firstLine="540"/>
        <w:jc w:val="both"/>
        <w:rPr>
          <w:rFonts w:ascii="Times New Roman" w:hAnsi="Times New Roman" w:cs="Times New Roman"/>
          <w:sz w:val="28"/>
          <w:szCs w:val="28"/>
        </w:rPr>
      </w:pPr>
      <w:r w:rsidRPr="00906369">
        <w:rPr>
          <w:rFonts w:ascii="Times New Roman" w:hAnsi="Times New Roman" w:cs="Times New Roman"/>
          <w:sz w:val="28"/>
          <w:szCs w:val="28"/>
        </w:rPr>
        <w:t>в личный кабинет на ЕПГУ (при направлении заявления посредством ЕПГУ);</w:t>
      </w:r>
    </w:p>
    <w:p w:rsidR="009D2F2F" w:rsidRPr="00906369" w:rsidRDefault="009D2F2F" w:rsidP="00906369">
      <w:pPr>
        <w:pStyle w:val="ConsPlusNormal"/>
        <w:ind w:firstLine="540"/>
        <w:jc w:val="both"/>
        <w:rPr>
          <w:rFonts w:ascii="Times New Roman" w:hAnsi="Times New Roman" w:cs="Times New Roman"/>
          <w:sz w:val="28"/>
          <w:szCs w:val="28"/>
        </w:rPr>
      </w:pPr>
      <w:r w:rsidRPr="00906369">
        <w:rPr>
          <w:rFonts w:ascii="Times New Roman" w:hAnsi="Times New Roman" w:cs="Times New Roman"/>
          <w:sz w:val="28"/>
          <w:szCs w:val="28"/>
        </w:rPr>
        <w:t>на адрес электронной почты, указанный в заявлении (при направлении на официальную электронную почту или официальный сайт).</w:t>
      </w:r>
    </w:p>
    <w:p w:rsidR="009D2F2F" w:rsidRPr="00906369" w:rsidRDefault="00C277EB" w:rsidP="009063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w:t>
      </w:r>
      <w:r w:rsidR="009D2F2F" w:rsidRPr="00906369">
        <w:rPr>
          <w:rFonts w:ascii="Times New Roman" w:hAnsi="Times New Roman" w:cs="Times New Roman"/>
          <w:sz w:val="28"/>
          <w:szCs w:val="28"/>
        </w:rPr>
        <w:t>. Срок выполнения административной процедуры по принятию решения и направлению заявителю результата предоставления муниципальной услуги составляет не более 3 (трех) рабочих дней.</w:t>
      </w:r>
    </w:p>
    <w:p w:rsidR="009D2F2F" w:rsidRPr="00906369" w:rsidRDefault="009D2F2F" w:rsidP="00906369">
      <w:pPr>
        <w:pStyle w:val="ConsPlusNormal"/>
        <w:ind w:firstLine="540"/>
        <w:jc w:val="both"/>
        <w:rPr>
          <w:rFonts w:ascii="Times New Roman" w:hAnsi="Times New Roman" w:cs="Times New Roman"/>
          <w:sz w:val="28"/>
          <w:szCs w:val="28"/>
        </w:rPr>
      </w:pPr>
    </w:p>
    <w:p w:rsidR="009D2F2F" w:rsidRPr="00906369" w:rsidRDefault="009D2F2F" w:rsidP="00906369">
      <w:pPr>
        <w:pStyle w:val="Default"/>
        <w:tabs>
          <w:tab w:val="center" w:pos="4677"/>
          <w:tab w:val="left" w:pos="6399"/>
        </w:tabs>
        <w:jc w:val="center"/>
        <w:rPr>
          <w:b/>
          <w:bCs/>
          <w:sz w:val="28"/>
          <w:szCs w:val="28"/>
        </w:rPr>
      </w:pPr>
      <w:r w:rsidRPr="00906369">
        <w:rPr>
          <w:b/>
          <w:bCs/>
          <w:sz w:val="28"/>
          <w:szCs w:val="28"/>
        </w:rPr>
        <w:t>IV. Формы контроля за исполнением административного регламента</w:t>
      </w:r>
    </w:p>
    <w:p w:rsidR="009D2F2F" w:rsidRPr="00906369" w:rsidRDefault="009D2F2F" w:rsidP="00906369">
      <w:pPr>
        <w:pStyle w:val="Default"/>
        <w:tabs>
          <w:tab w:val="center" w:pos="4677"/>
          <w:tab w:val="left" w:pos="6399"/>
        </w:tabs>
        <w:jc w:val="center"/>
        <w:rPr>
          <w:b/>
          <w:bCs/>
          <w:sz w:val="28"/>
          <w:szCs w:val="28"/>
        </w:rPr>
      </w:pPr>
    </w:p>
    <w:p w:rsidR="009D2F2F" w:rsidRPr="00906369" w:rsidRDefault="009D2F2F" w:rsidP="00906369">
      <w:pPr>
        <w:pStyle w:val="Default"/>
        <w:jc w:val="center"/>
        <w:rPr>
          <w:sz w:val="28"/>
          <w:szCs w:val="28"/>
        </w:rPr>
      </w:pPr>
      <w:r w:rsidRPr="00906369">
        <w:rPr>
          <w:b/>
          <w:bCs/>
          <w:sz w:val="28"/>
          <w:szCs w:val="28"/>
        </w:rPr>
        <w:t>4.1</w:t>
      </w:r>
      <w:r w:rsidR="007968F8">
        <w:rPr>
          <w:b/>
          <w:bCs/>
          <w:sz w:val="28"/>
          <w:szCs w:val="28"/>
        </w:rPr>
        <w:t>.</w:t>
      </w:r>
      <w:r w:rsidRPr="00906369">
        <w:rPr>
          <w:b/>
          <w:bCs/>
          <w:sz w:val="28"/>
          <w:szCs w:val="28"/>
        </w:rPr>
        <w:t xml:space="preserve"> Порядок осуществления текущего контроля за соблюдением и</w:t>
      </w:r>
    </w:p>
    <w:p w:rsidR="009D2F2F" w:rsidRPr="00906369" w:rsidRDefault="009D2F2F" w:rsidP="00906369">
      <w:pPr>
        <w:pStyle w:val="Default"/>
        <w:jc w:val="center"/>
        <w:rPr>
          <w:sz w:val="28"/>
          <w:szCs w:val="28"/>
        </w:rPr>
      </w:pPr>
      <w:r w:rsidRPr="00906369">
        <w:rPr>
          <w:b/>
          <w:bCs/>
          <w:sz w:val="28"/>
          <w:szCs w:val="28"/>
        </w:rPr>
        <w:t>исполнением ответственными должностными лицами положений</w:t>
      </w:r>
    </w:p>
    <w:p w:rsidR="009D2F2F" w:rsidRPr="00906369" w:rsidRDefault="009D2F2F" w:rsidP="00906369">
      <w:pPr>
        <w:pStyle w:val="Default"/>
        <w:jc w:val="center"/>
        <w:rPr>
          <w:sz w:val="28"/>
          <w:szCs w:val="28"/>
        </w:rPr>
      </w:pPr>
      <w:r w:rsidRPr="00906369">
        <w:rPr>
          <w:b/>
          <w:bCs/>
          <w:sz w:val="28"/>
          <w:szCs w:val="28"/>
        </w:rPr>
        <w:lastRenderedPageBreak/>
        <w:t>административного регламента и иных нормативных правовых</w:t>
      </w:r>
    </w:p>
    <w:p w:rsidR="009D2F2F" w:rsidRPr="00906369" w:rsidRDefault="009D2F2F" w:rsidP="00906369">
      <w:pPr>
        <w:pStyle w:val="Default"/>
        <w:jc w:val="center"/>
        <w:rPr>
          <w:sz w:val="28"/>
          <w:szCs w:val="28"/>
        </w:rPr>
      </w:pPr>
      <w:r w:rsidRPr="00906369">
        <w:rPr>
          <w:b/>
          <w:bCs/>
          <w:sz w:val="28"/>
          <w:szCs w:val="28"/>
        </w:rPr>
        <w:t>актов, устанавливающих требования к исполнению муниципальной услуги, а также принятием решений</w:t>
      </w:r>
    </w:p>
    <w:p w:rsidR="009D2F2F" w:rsidRPr="00906369" w:rsidRDefault="009D2F2F" w:rsidP="00906369">
      <w:pPr>
        <w:pStyle w:val="Default"/>
        <w:jc w:val="center"/>
        <w:rPr>
          <w:sz w:val="28"/>
          <w:szCs w:val="28"/>
        </w:rPr>
      </w:pPr>
      <w:r w:rsidRPr="00906369">
        <w:rPr>
          <w:b/>
          <w:bCs/>
          <w:sz w:val="28"/>
          <w:szCs w:val="28"/>
        </w:rPr>
        <w:t>ответственными лицами</w:t>
      </w:r>
    </w:p>
    <w:p w:rsidR="009D2F2F" w:rsidRPr="00906369" w:rsidRDefault="009D2F2F" w:rsidP="00906369">
      <w:pPr>
        <w:pStyle w:val="ConsPlusNormal"/>
        <w:ind w:firstLine="540"/>
        <w:jc w:val="both"/>
        <w:rPr>
          <w:rFonts w:ascii="Times New Roman" w:hAnsi="Times New Roman" w:cs="Times New Roman"/>
          <w:sz w:val="28"/>
          <w:szCs w:val="28"/>
        </w:rPr>
      </w:pPr>
    </w:p>
    <w:p w:rsidR="009D2F2F" w:rsidRPr="00906369" w:rsidRDefault="00C277EB" w:rsidP="009063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w:t>
      </w:r>
      <w:r w:rsidR="009D2F2F" w:rsidRPr="00906369">
        <w:rPr>
          <w:rFonts w:ascii="Times New Roman" w:hAnsi="Times New Roman" w:cs="Times New Roman"/>
          <w:sz w:val="28"/>
          <w:szCs w:val="28"/>
        </w:rPr>
        <w:t>. Текущий контроль за соблюдением и исполнением сотрудниками администрации положений административного регламента, нормативных правовых актов, устанавливающих требования к предоставлению муниципальной услуги, а также за принятием решений осуществляет Глава.</w:t>
      </w:r>
    </w:p>
    <w:p w:rsidR="009D2F2F" w:rsidRPr="00906369" w:rsidRDefault="00C277EB" w:rsidP="009063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009D2F2F" w:rsidRPr="00906369">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9D2F2F" w:rsidRPr="00906369" w:rsidRDefault="009D2F2F" w:rsidP="00906369">
      <w:pPr>
        <w:pStyle w:val="ConsPlusNormal"/>
        <w:ind w:firstLine="540"/>
        <w:jc w:val="both"/>
        <w:rPr>
          <w:rFonts w:ascii="Times New Roman" w:hAnsi="Times New Roman" w:cs="Times New Roman"/>
          <w:sz w:val="28"/>
          <w:szCs w:val="28"/>
        </w:rPr>
      </w:pPr>
      <w:r w:rsidRPr="00906369">
        <w:rPr>
          <w:rFonts w:ascii="Times New Roman" w:hAnsi="Times New Roman" w:cs="Times New Roman"/>
          <w:sz w:val="28"/>
          <w:szCs w:val="28"/>
        </w:rPr>
        <w:t>Плановые и внеплановые проверки проводятся на основании распорядительных документов (приказов) Главы. Проверки осуществляются с целью выявления и устранения нарушений при предоставлении муниципальной услуги.</w:t>
      </w:r>
    </w:p>
    <w:p w:rsidR="009D2F2F" w:rsidRPr="00906369" w:rsidRDefault="00C277EB" w:rsidP="009063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w:t>
      </w:r>
      <w:r w:rsidR="009D2F2F" w:rsidRPr="00906369">
        <w:rPr>
          <w:rFonts w:ascii="Times New Roman" w:hAnsi="Times New Roman" w:cs="Times New Roman"/>
          <w:sz w:val="28"/>
          <w:szCs w:val="28"/>
        </w:rPr>
        <w:t>.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9D2F2F" w:rsidRPr="00906369" w:rsidRDefault="00C277EB" w:rsidP="009063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w:t>
      </w:r>
      <w:r w:rsidR="009D2F2F" w:rsidRPr="00906369">
        <w:rPr>
          <w:rFonts w:ascii="Times New Roman" w:hAnsi="Times New Roman" w:cs="Times New Roman"/>
          <w:sz w:val="28"/>
          <w:szCs w:val="28"/>
        </w:rPr>
        <w:t>. Граждане, их объединения и организации могут контролировать исполнение муниципальной услуги посредством контроля размещения информации на официальном сайте администрации, письменного и устного обращения в адрес администрации 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9D2F2F" w:rsidRPr="00906369" w:rsidRDefault="009D2F2F" w:rsidP="00906369">
      <w:pPr>
        <w:pStyle w:val="ConsPlusNormal"/>
        <w:ind w:firstLine="540"/>
        <w:jc w:val="both"/>
        <w:rPr>
          <w:rFonts w:ascii="Times New Roman" w:hAnsi="Times New Roman" w:cs="Times New Roman"/>
          <w:sz w:val="28"/>
          <w:szCs w:val="28"/>
        </w:rPr>
      </w:pPr>
    </w:p>
    <w:p w:rsidR="009D2F2F" w:rsidRPr="00906369" w:rsidRDefault="009D2F2F" w:rsidP="00906369">
      <w:pPr>
        <w:pStyle w:val="Default"/>
        <w:jc w:val="center"/>
        <w:rPr>
          <w:b/>
          <w:bCs/>
          <w:sz w:val="28"/>
          <w:szCs w:val="28"/>
        </w:rPr>
      </w:pPr>
      <w:r w:rsidRPr="00906369">
        <w:rPr>
          <w:b/>
          <w:bCs/>
          <w:sz w:val="28"/>
          <w:szCs w:val="28"/>
        </w:rPr>
        <w:t>4.2. Ответственность должностных лиц Администрации муниципального образования «</w:t>
      </w:r>
      <w:proofErr w:type="spellStart"/>
      <w:r w:rsidRPr="00906369">
        <w:rPr>
          <w:b/>
          <w:bCs/>
          <w:sz w:val="28"/>
          <w:szCs w:val="28"/>
        </w:rPr>
        <w:t>Майминский</w:t>
      </w:r>
      <w:proofErr w:type="spellEnd"/>
      <w:r w:rsidRPr="00906369">
        <w:rPr>
          <w:b/>
          <w:bCs/>
          <w:sz w:val="28"/>
          <w:szCs w:val="28"/>
        </w:rPr>
        <w:t xml:space="preserve"> район» за решения и действия (бездействие), принимаемые (осуществляемые) в ходе исполнения муниципальной услуги</w:t>
      </w:r>
    </w:p>
    <w:p w:rsidR="009D2F2F" w:rsidRPr="00906369" w:rsidRDefault="009D2F2F" w:rsidP="00906369">
      <w:pPr>
        <w:pStyle w:val="Default"/>
        <w:jc w:val="center"/>
        <w:rPr>
          <w:sz w:val="28"/>
          <w:szCs w:val="28"/>
        </w:rPr>
      </w:pPr>
    </w:p>
    <w:p w:rsidR="009D2F2F" w:rsidRPr="00906369" w:rsidRDefault="00C277EB" w:rsidP="00906369">
      <w:pPr>
        <w:pStyle w:val="Default"/>
        <w:ind w:firstLine="709"/>
        <w:jc w:val="both"/>
        <w:rPr>
          <w:sz w:val="28"/>
          <w:szCs w:val="28"/>
        </w:rPr>
      </w:pPr>
      <w:r>
        <w:rPr>
          <w:sz w:val="28"/>
          <w:szCs w:val="28"/>
        </w:rPr>
        <w:t>59</w:t>
      </w:r>
      <w:r w:rsidR="009D2F2F" w:rsidRPr="00906369">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9D2F2F" w:rsidRPr="00906369" w:rsidRDefault="00C277EB" w:rsidP="00906369">
      <w:pPr>
        <w:pStyle w:val="Default"/>
        <w:ind w:firstLine="709"/>
        <w:jc w:val="both"/>
        <w:rPr>
          <w:sz w:val="28"/>
          <w:szCs w:val="28"/>
        </w:rPr>
      </w:pPr>
      <w:r>
        <w:rPr>
          <w:sz w:val="28"/>
          <w:szCs w:val="28"/>
        </w:rPr>
        <w:t>60</w:t>
      </w:r>
      <w:r w:rsidR="009D2F2F" w:rsidRPr="00906369">
        <w:rPr>
          <w:sz w:val="28"/>
          <w:szCs w:val="28"/>
        </w:rPr>
        <w:t xml:space="preserve">. Ответственность специалиста Отдела, ответственного за предоставление муниципальной услуги предусмотрено требованиями федерального законодательства. </w:t>
      </w:r>
    </w:p>
    <w:p w:rsidR="009D2F2F" w:rsidRPr="00906369" w:rsidRDefault="009D2F2F" w:rsidP="00906369">
      <w:pPr>
        <w:pStyle w:val="Default"/>
        <w:ind w:firstLine="709"/>
        <w:jc w:val="both"/>
        <w:rPr>
          <w:sz w:val="28"/>
          <w:szCs w:val="28"/>
        </w:rPr>
      </w:pPr>
    </w:p>
    <w:p w:rsidR="009D2F2F" w:rsidRPr="00906369" w:rsidRDefault="009D2F2F" w:rsidP="00906369">
      <w:pPr>
        <w:pStyle w:val="Default"/>
        <w:jc w:val="center"/>
        <w:rPr>
          <w:b/>
          <w:bCs/>
          <w:sz w:val="28"/>
          <w:szCs w:val="28"/>
        </w:rPr>
      </w:pPr>
      <w:r w:rsidRPr="00906369">
        <w:rPr>
          <w:b/>
          <w:bCs/>
          <w:sz w:val="28"/>
          <w:szCs w:val="28"/>
        </w:rPr>
        <w:lastRenderedPageBreak/>
        <w:t>4.3. 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9D2F2F" w:rsidRPr="00906369" w:rsidRDefault="009D2F2F" w:rsidP="00906369">
      <w:pPr>
        <w:pStyle w:val="Default"/>
        <w:jc w:val="center"/>
        <w:rPr>
          <w:sz w:val="28"/>
          <w:szCs w:val="28"/>
        </w:rPr>
      </w:pPr>
    </w:p>
    <w:p w:rsidR="009D2F2F" w:rsidRPr="00906369" w:rsidRDefault="00C277EB" w:rsidP="00906369">
      <w:pPr>
        <w:pStyle w:val="Default"/>
        <w:ind w:firstLine="709"/>
        <w:jc w:val="both"/>
        <w:rPr>
          <w:sz w:val="28"/>
          <w:szCs w:val="28"/>
        </w:rPr>
      </w:pPr>
      <w:r>
        <w:rPr>
          <w:sz w:val="28"/>
          <w:szCs w:val="28"/>
        </w:rPr>
        <w:t>61</w:t>
      </w:r>
      <w:r w:rsidR="009D2F2F" w:rsidRPr="00906369">
        <w:rPr>
          <w:sz w:val="28"/>
          <w:szCs w:val="28"/>
        </w:rPr>
        <w:t xml:space="preserve">. Контроль за предоставлением муниципальной услуги со стороны граждан, их объединений и организаций не предусмотрен. </w:t>
      </w:r>
    </w:p>
    <w:p w:rsidR="009D2F2F" w:rsidRPr="00906369" w:rsidRDefault="009D2F2F" w:rsidP="00906369">
      <w:pPr>
        <w:pStyle w:val="ConsPlusNormal"/>
        <w:ind w:firstLine="540"/>
        <w:jc w:val="both"/>
        <w:rPr>
          <w:rFonts w:ascii="Times New Roman" w:hAnsi="Times New Roman" w:cs="Times New Roman"/>
          <w:sz w:val="28"/>
          <w:szCs w:val="28"/>
        </w:rPr>
      </w:pPr>
    </w:p>
    <w:p w:rsidR="009D2F2F" w:rsidRPr="00906369" w:rsidRDefault="009D2F2F" w:rsidP="00906369">
      <w:pPr>
        <w:pStyle w:val="Default"/>
        <w:jc w:val="center"/>
        <w:rPr>
          <w:color w:val="auto"/>
          <w:sz w:val="28"/>
          <w:szCs w:val="28"/>
        </w:rPr>
      </w:pPr>
      <w:bookmarkStart w:id="20" w:name="P303"/>
      <w:bookmarkEnd w:id="20"/>
      <w:r w:rsidRPr="00906369">
        <w:rPr>
          <w:b/>
          <w:bCs/>
          <w:color w:val="auto"/>
          <w:sz w:val="28"/>
          <w:szCs w:val="28"/>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9D2F2F" w:rsidRPr="00906369" w:rsidRDefault="009D2F2F" w:rsidP="00906369">
      <w:pPr>
        <w:pStyle w:val="ConsPlusTitle"/>
        <w:ind w:firstLine="709"/>
        <w:jc w:val="both"/>
        <w:outlineLvl w:val="1"/>
        <w:rPr>
          <w:rFonts w:ascii="Times New Roman" w:hAnsi="Times New Roman" w:cs="Times New Roman"/>
          <w:b w:val="0"/>
          <w:sz w:val="28"/>
          <w:szCs w:val="28"/>
        </w:rPr>
      </w:pPr>
    </w:p>
    <w:p w:rsidR="009D2F2F" w:rsidRPr="00DA3147" w:rsidRDefault="00C277EB" w:rsidP="009063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9D2F2F" w:rsidRPr="00906369">
        <w:rPr>
          <w:rFonts w:ascii="Times New Roman" w:hAnsi="Times New Roman" w:cs="Times New Roman"/>
          <w:sz w:val="28"/>
          <w:szCs w:val="28"/>
        </w:rPr>
        <w:t xml:space="preserve">. Предмет досудебного (внесудебного) обжалования заявителем решений и действий (бездействия) </w:t>
      </w:r>
      <w:r w:rsidR="009D2F2F" w:rsidRPr="00DA3147">
        <w:rPr>
          <w:rFonts w:ascii="Times New Roman" w:hAnsi="Times New Roman" w:cs="Times New Roman"/>
          <w:sz w:val="28"/>
          <w:szCs w:val="28"/>
        </w:rPr>
        <w:t>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9D2F2F" w:rsidRPr="00DA3147" w:rsidRDefault="009D2F2F" w:rsidP="00906369">
      <w:pPr>
        <w:spacing w:after="0" w:line="240" w:lineRule="auto"/>
        <w:ind w:firstLine="709"/>
        <w:jc w:val="both"/>
        <w:rPr>
          <w:rFonts w:ascii="Times New Roman" w:hAnsi="Times New Roman" w:cs="Times New Roman"/>
          <w:sz w:val="28"/>
          <w:szCs w:val="28"/>
        </w:rPr>
      </w:pPr>
      <w:r w:rsidRPr="00DA3147">
        <w:rPr>
          <w:rFonts w:ascii="Times New Roman" w:hAnsi="Times New Roman" w:cs="Times New Roman"/>
          <w:sz w:val="28"/>
          <w:szCs w:val="28"/>
        </w:rPr>
        <w:t>Заявитель может обратиться с жалобой в том числе в следующих случаях:</w:t>
      </w:r>
    </w:p>
    <w:p w:rsidR="009D2F2F" w:rsidRPr="00DA3147" w:rsidRDefault="009D2F2F" w:rsidP="00906369">
      <w:pPr>
        <w:spacing w:after="0" w:line="240" w:lineRule="auto"/>
        <w:ind w:firstLine="709"/>
        <w:jc w:val="both"/>
        <w:rPr>
          <w:rFonts w:ascii="Times New Roman" w:hAnsi="Times New Roman" w:cs="Times New Roman"/>
          <w:sz w:val="28"/>
          <w:szCs w:val="28"/>
        </w:rPr>
      </w:pPr>
      <w:r w:rsidRPr="00DA3147">
        <w:rPr>
          <w:rFonts w:ascii="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DA3147">
          <w:rPr>
            <w:rStyle w:val="a4"/>
            <w:rFonts w:ascii="Times New Roman" w:hAnsi="Times New Roman" w:cs="Times New Roman"/>
            <w:color w:val="auto"/>
            <w:sz w:val="28"/>
            <w:szCs w:val="28"/>
            <w:u w:val="none"/>
          </w:rPr>
          <w:t>статье 15.1</w:t>
        </w:r>
      </w:hyperlink>
      <w:r w:rsidRPr="00DA3147">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9D2F2F" w:rsidRPr="00DA3147" w:rsidRDefault="009D2F2F" w:rsidP="00906369">
      <w:pPr>
        <w:spacing w:after="0" w:line="240" w:lineRule="auto"/>
        <w:ind w:firstLine="709"/>
        <w:jc w:val="both"/>
        <w:rPr>
          <w:rFonts w:ascii="Times New Roman" w:hAnsi="Times New Roman" w:cs="Times New Roman"/>
          <w:sz w:val="28"/>
          <w:szCs w:val="28"/>
        </w:rPr>
      </w:pPr>
      <w:r w:rsidRPr="00DA3147">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A3147">
          <w:rPr>
            <w:rStyle w:val="a4"/>
            <w:rFonts w:ascii="Times New Roman" w:hAnsi="Times New Roman" w:cs="Times New Roman"/>
            <w:color w:val="auto"/>
            <w:sz w:val="28"/>
            <w:szCs w:val="28"/>
            <w:u w:val="none"/>
          </w:rPr>
          <w:t>частью 1.3 статьи 16</w:t>
        </w:r>
      </w:hyperlink>
      <w:r w:rsidRPr="00DA3147">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9D2F2F" w:rsidRPr="00DA3147" w:rsidRDefault="009D2F2F" w:rsidP="00906369">
      <w:pPr>
        <w:spacing w:after="0" w:line="240" w:lineRule="auto"/>
        <w:ind w:firstLine="709"/>
        <w:jc w:val="both"/>
        <w:rPr>
          <w:rFonts w:ascii="Times New Roman" w:hAnsi="Times New Roman" w:cs="Times New Roman"/>
          <w:sz w:val="28"/>
          <w:szCs w:val="28"/>
        </w:rPr>
      </w:pPr>
      <w:r w:rsidRPr="00DA3147">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D2F2F" w:rsidRPr="00DA3147" w:rsidRDefault="009D2F2F" w:rsidP="00906369">
      <w:pPr>
        <w:spacing w:after="0" w:line="240" w:lineRule="auto"/>
        <w:ind w:firstLine="709"/>
        <w:jc w:val="both"/>
        <w:rPr>
          <w:rFonts w:ascii="Times New Roman" w:hAnsi="Times New Roman" w:cs="Times New Roman"/>
          <w:sz w:val="28"/>
          <w:szCs w:val="28"/>
        </w:rPr>
      </w:pPr>
      <w:r w:rsidRPr="00DA3147">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D2F2F" w:rsidRPr="00DA3147" w:rsidRDefault="009D2F2F" w:rsidP="00906369">
      <w:pPr>
        <w:spacing w:after="0" w:line="240" w:lineRule="auto"/>
        <w:ind w:firstLine="709"/>
        <w:jc w:val="both"/>
        <w:rPr>
          <w:rFonts w:ascii="Times New Roman" w:hAnsi="Times New Roman" w:cs="Times New Roman"/>
          <w:sz w:val="28"/>
          <w:szCs w:val="28"/>
        </w:rPr>
      </w:pPr>
      <w:r w:rsidRPr="00DA3147">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A3147">
          <w:rPr>
            <w:rStyle w:val="a4"/>
            <w:rFonts w:ascii="Times New Roman" w:hAnsi="Times New Roman" w:cs="Times New Roman"/>
            <w:color w:val="auto"/>
            <w:sz w:val="28"/>
            <w:szCs w:val="28"/>
            <w:u w:val="none"/>
          </w:rPr>
          <w:t>частью 1.3 статьи 16</w:t>
        </w:r>
      </w:hyperlink>
      <w:r w:rsidRPr="00DA3147">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9D2F2F" w:rsidRPr="00DA3147" w:rsidRDefault="009D2F2F" w:rsidP="00906369">
      <w:pPr>
        <w:spacing w:after="0" w:line="240" w:lineRule="auto"/>
        <w:ind w:firstLine="709"/>
        <w:jc w:val="both"/>
        <w:rPr>
          <w:rFonts w:ascii="Times New Roman" w:hAnsi="Times New Roman" w:cs="Times New Roman"/>
          <w:sz w:val="28"/>
          <w:szCs w:val="28"/>
        </w:rPr>
      </w:pPr>
      <w:r w:rsidRPr="00DA314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2F2F" w:rsidRPr="00DA3147" w:rsidRDefault="009D2F2F" w:rsidP="00906369">
      <w:pPr>
        <w:spacing w:after="0" w:line="240" w:lineRule="auto"/>
        <w:ind w:firstLine="709"/>
        <w:jc w:val="both"/>
        <w:rPr>
          <w:rFonts w:ascii="Times New Roman" w:hAnsi="Times New Roman" w:cs="Times New Roman"/>
          <w:sz w:val="28"/>
          <w:szCs w:val="28"/>
        </w:rPr>
      </w:pPr>
      <w:r w:rsidRPr="00DA3147">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DA3147">
          <w:rPr>
            <w:rStyle w:val="a4"/>
            <w:rFonts w:ascii="Times New Roman" w:hAnsi="Times New Roman" w:cs="Times New Roman"/>
            <w:color w:val="auto"/>
            <w:sz w:val="28"/>
            <w:szCs w:val="28"/>
            <w:u w:val="none"/>
          </w:rPr>
          <w:t>частью 1.1 статьи 16</w:t>
        </w:r>
      </w:hyperlink>
      <w:r w:rsidRPr="00DA3147">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A3147">
          <w:rPr>
            <w:rStyle w:val="a4"/>
            <w:rFonts w:ascii="Times New Roman" w:hAnsi="Times New Roman" w:cs="Times New Roman"/>
            <w:color w:val="auto"/>
            <w:sz w:val="28"/>
            <w:szCs w:val="28"/>
            <w:u w:val="none"/>
          </w:rPr>
          <w:t>частью 1.3 статьи 16</w:t>
        </w:r>
      </w:hyperlink>
      <w:r w:rsidRPr="00DA3147">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9D2F2F" w:rsidRPr="00DA3147" w:rsidRDefault="009D2F2F" w:rsidP="00906369">
      <w:pPr>
        <w:spacing w:after="0" w:line="240" w:lineRule="auto"/>
        <w:ind w:firstLine="709"/>
        <w:jc w:val="both"/>
        <w:rPr>
          <w:rFonts w:ascii="Times New Roman" w:hAnsi="Times New Roman" w:cs="Times New Roman"/>
          <w:sz w:val="28"/>
          <w:szCs w:val="28"/>
        </w:rPr>
      </w:pPr>
      <w:r w:rsidRPr="00DA3147">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D2F2F" w:rsidRPr="00DA3147" w:rsidRDefault="009D2F2F" w:rsidP="00906369">
      <w:pPr>
        <w:spacing w:after="0" w:line="240" w:lineRule="auto"/>
        <w:ind w:firstLine="709"/>
        <w:jc w:val="both"/>
        <w:rPr>
          <w:rFonts w:ascii="Times New Roman" w:hAnsi="Times New Roman" w:cs="Times New Roman"/>
          <w:sz w:val="28"/>
          <w:szCs w:val="28"/>
        </w:rPr>
      </w:pPr>
      <w:r w:rsidRPr="00DA3147">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w:t>
      </w:r>
      <w:r w:rsidRPr="00DA3147">
        <w:rPr>
          <w:rFonts w:ascii="Times New Roman" w:hAnsi="Times New Roman" w:cs="Times New Roman"/>
          <w:sz w:val="28"/>
          <w:szCs w:val="28"/>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A3147">
          <w:rPr>
            <w:rStyle w:val="a4"/>
            <w:rFonts w:ascii="Times New Roman" w:hAnsi="Times New Roman" w:cs="Times New Roman"/>
            <w:color w:val="auto"/>
            <w:sz w:val="28"/>
            <w:szCs w:val="28"/>
            <w:u w:val="none"/>
          </w:rPr>
          <w:t>частью 1.3 статьи 16</w:t>
        </w:r>
      </w:hyperlink>
      <w:r w:rsidRPr="00DA3147">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9D2F2F" w:rsidRPr="00DA3147" w:rsidRDefault="009D2F2F" w:rsidP="00906369">
      <w:pPr>
        <w:spacing w:after="0" w:line="240" w:lineRule="auto"/>
        <w:ind w:firstLine="709"/>
        <w:jc w:val="both"/>
        <w:rPr>
          <w:rFonts w:ascii="Times New Roman" w:hAnsi="Times New Roman" w:cs="Times New Roman"/>
          <w:sz w:val="28"/>
          <w:szCs w:val="28"/>
        </w:rPr>
      </w:pPr>
      <w:r w:rsidRPr="00DA314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DA3147">
          <w:rPr>
            <w:rStyle w:val="a4"/>
            <w:rFonts w:ascii="Times New Roman" w:hAnsi="Times New Roman" w:cs="Times New Roman"/>
            <w:color w:val="auto"/>
            <w:sz w:val="28"/>
            <w:szCs w:val="28"/>
            <w:u w:val="none"/>
          </w:rPr>
          <w:t>пунктом 4 части 1 статьи 7</w:t>
        </w:r>
      </w:hyperlink>
      <w:r w:rsidRPr="00DA3147">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A3147">
          <w:rPr>
            <w:rStyle w:val="a4"/>
            <w:rFonts w:ascii="Times New Roman" w:hAnsi="Times New Roman" w:cs="Times New Roman"/>
            <w:color w:val="auto"/>
            <w:sz w:val="28"/>
            <w:szCs w:val="28"/>
            <w:u w:val="none"/>
          </w:rPr>
          <w:t>частью 1.3 статьи 16</w:t>
        </w:r>
      </w:hyperlink>
      <w:r w:rsidR="002D3E25" w:rsidRPr="00DA3147">
        <w:rPr>
          <w:rStyle w:val="a4"/>
          <w:rFonts w:ascii="Times New Roman" w:hAnsi="Times New Roman" w:cs="Times New Roman"/>
          <w:color w:val="auto"/>
          <w:sz w:val="28"/>
          <w:szCs w:val="28"/>
          <w:u w:val="none"/>
        </w:rPr>
        <w:t xml:space="preserve"> </w:t>
      </w:r>
      <w:r w:rsidRPr="00DA3147">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p>
    <w:p w:rsidR="009D2F2F" w:rsidRPr="00DA3147" w:rsidRDefault="00C277EB" w:rsidP="00906369">
      <w:pPr>
        <w:spacing w:after="0" w:line="240" w:lineRule="auto"/>
        <w:ind w:firstLine="709"/>
        <w:jc w:val="both"/>
        <w:rPr>
          <w:rFonts w:ascii="Times New Roman" w:hAnsi="Times New Roman" w:cs="Times New Roman"/>
          <w:sz w:val="28"/>
          <w:szCs w:val="28"/>
        </w:rPr>
      </w:pPr>
      <w:r w:rsidRPr="00DA3147">
        <w:rPr>
          <w:rFonts w:ascii="Times New Roman" w:hAnsi="Times New Roman" w:cs="Times New Roman"/>
          <w:sz w:val="28"/>
          <w:szCs w:val="28"/>
        </w:rPr>
        <w:t>63</w:t>
      </w:r>
      <w:r w:rsidR="009D2F2F" w:rsidRPr="00DA3147">
        <w:rPr>
          <w:rFonts w:ascii="Times New Roman" w:hAnsi="Times New Roman" w:cs="Times New Roman"/>
          <w:sz w:val="28"/>
          <w:szCs w:val="28"/>
        </w:rPr>
        <w:t xml:space="preserve">. Общие требования к порядку подачи и рассмотрения жалобы: </w:t>
      </w:r>
    </w:p>
    <w:p w:rsidR="009D2F2F" w:rsidRPr="00DA3147" w:rsidRDefault="009D2F2F" w:rsidP="00906369">
      <w:pPr>
        <w:spacing w:after="0" w:line="240" w:lineRule="auto"/>
        <w:ind w:firstLine="709"/>
        <w:jc w:val="both"/>
        <w:rPr>
          <w:rFonts w:ascii="Times New Roman" w:hAnsi="Times New Roman" w:cs="Times New Roman"/>
          <w:sz w:val="28"/>
          <w:szCs w:val="28"/>
        </w:rPr>
      </w:pPr>
      <w:r w:rsidRPr="00DA3147">
        <w:rPr>
          <w:rFonts w:ascii="Times New Roman" w:hAnsi="Times New Roman" w:cs="Times New Roman"/>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DA3147">
          <w:rPr>
            <w:rStyle w:val="a4"/>
            <w:rFonts w:ascii="Times New Roman" w:hAnsi="Times New Roman" w:cs="Times New Roman"/>
            <w:color w:val="auto"/>
            <w:sz w:val="28"/>
            <w:szCs w:val="28"/>
            <w:u w:val="none"/>
          </w:rPr>
          <w:t>частью 1.1 статьи 16</w:t>
        </w:r>
      </w:hyperlink>
      <w:r w:rsidRPr="00DA3147">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DA3147">
          <w:rPr>
            <w:rStyle w:val="a4"/>
            <w:rFonts w:ascii="Times New Roman" w:hAnsi="Times New Roman" w:cs="Times New Roman"/>
            <w:color w:val="auto"/>
            <w:sz w:val="28"/>
            <w:szCs w:val="28"/>
            <w:u w:val="none"/>
          </w:rPr>
          <w:t>частью 1.1 статьи 16</w:t>
        </w:r>
      </w:hyperlink>
      <w:r w:rsidRPr="00DA3147">
        <w:rPr>
          <w:rFonts w:ascii="Times New Roman" w:hAnsi="Times New Roman" w:cs="Times New Roman"/>
          <w:sz w:val="28"/>
          <w:szCs w:val="28"/>
        </w:rPr>
        <w:t xml:space="preserve"> Федерального закона от 27 июля 2010 года № 210-ФЗ «Об организации предоставления </w:t>
      </w:r>
      <w:r w:rsidRPr="00DA3147">
        <w:rPr>
          <w:rFonts w:ascii="Times New Roman" w:hAnsi="Times New Roman" w:cs="Times New Roman"/>
          <w:sz w:val="28"/>
          <w:szCs w:val="28"/>
        </w:rPr>
        <w:lastRenderedPageBreak/>
        <w:t>государственных и муниципальных услуг», подаются руководителям этих организаций.</w:t>
      </w:r>
    </w:p>
    <w:p w:rsidR="009D2F2F" w:rsidRPr="00DA3147" w:rsidRDefault="00C277EB" w:rsidP="00906369">
      <w:pPr>
        <w:spacing w:after="0" w:line="240" w:lineRule="auto"/>
        <w:ind w:firstLine="709"/>
        <w:jc w:val="both"/>
        <w:rPr>
          <w:rFonts w:ascii="Times New Roman" w:hAnsi="Times New Roman" w:cs="Times New Roman"/>
          <w:sz w:val="28"/>
          <w:szCs w:val="28"/>
        </w:rPr>
      </w:pPr>
      <w:r w:rsidRPr="00DA3147">
        <w:rPr>
          <w:rFonts w:ascii="Times New Roman" w:hAnsi="Times New Roman" w:cs="Times New Roman"/>
          <w:sz w:val="28"/>
          <w:szCs w:val="28"/>
        </w:rPr>
        <w:t>64</w:t>
      </w:r>
      <w:r w:rsidR="009D2F2F" w:rsidRPr="00DA3147">
        <w:rPr>
          <w:rFonts w:ascii="Times New Roman" w:hAnsi="Times New Roman" w:cs="Times New Roman"/>
          <w:sz w:val="28"/>
          <w:szCs w:val="28"/>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009D2F2F" w:rsidRPr="00DA3147">
          <w:rPr>
            <w:rStyle w:val="a4"/>
            <w:rFonts w:ascii="Times New Roman" w:hAnsi="Times New Roman" w:cs="Times New Roman"/>
            <w:color w:val="auto"/>
            <w:sz w:val="28"/>
            <w:szCs w:val="28"/>
            <w:u w:val="none"/>
          </w:rPr>
          <w:t>частью 1.1 статьи 16</w:t>
        </w:r>
      </w:hyperlink>
      <w:r w:rsidR="009D2F2F" w:rsidRPr="00DA3147">
        <w:rPr>
          <w:rStyle w:val="a4"/>
          <w:rFonts w:ascii="Times New Roman" w:hAnsi="Times New Roman" w:cs="Times New Roman"/>
          <w:color w:val="auto"/>
          <w:sz w:val="28"/>
          <w:szCs w:val="28"/>
          <w:u w:val="none"/>
        </w:rPr>
        <w:t xml:space="preserve"> </w:t>
      </w:r>
      <w:r w:rsidR="009D2F2F" w:rsidRPr="00DA3147">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D2F2F" w:rsidRPr="00DA3147" w:rsidRDefault="009D2F2F" w:rsidP="00906369">
      <w:pPr>
        <w:spacing w:after="0" w:line="240" w:lineRule="auto"/>
        <w:ind w:firstLine="709"/>
        <w:jc w:val="both"/>
        <w:rPr>
          <w:rFonts w:ascii="Times New Roman" w:hAnsi="Times New Roman" w:cs="Times New Roman"/>
          <w:sz w:val="28"/>
          <w:szCs w:val="28"/>
        </w:rPr>
      </w:pPr>
      <w:r w:rsidRPr="00DA3147">
        <w:rPr>
          <w:rFonts w:ascii="Times New Roman" w:hAnsi="Times New Roman" w:cs="Times New Roman"/>
          <w:sz w:val="28"/>
          <w:szCs w:val="28"/>
        </w:rPr>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9D2F2F" w:rsidRPr="00DA3147" w:rsidRDefault="009D2F2F" w:rsidP="00906369">
      <w:pPr>
        <w:spacing w:after="0" w:line="240" w:lineRule="auto"/>
        <w:ind w:firstLine="709"/>
        <w:jc w:val="both"/>
        <w:rPr>
          <w:rFonts w:ascii="Times New Roman" w:hAnsi="Times New Roman" w:cs="Times New Roman"/>
          <w:sz w:val="28"/>
          <w:szCs w:val="28"/>
        </w:rPr>
      </w:pPr>
      <w:r w:rsidRPr="00DA3147">
        <w:rPr>
          <w:rFonts w:ascii="Times New Roman" w:hAnsi="Times New Roman" w:cs="Times New Roman"/>
          <w:sz w:val="28"/>
          <w:szCs w:val="28"/>
        </w:rPr>
        <w:t>4. Жалоба должна содержать:</w:t>
      </w:r>
    </w:p>
    <w:p w:rsidR="009D2F2F" w:rsidRPr="00DA3147" w:rsidRDefault="009D2F2F" w:rsidP="00906369">
      <w:pPr>
        <w:spacing w:after="0" w:line="240" w:lineRule="auto"/>
        <w:ind w:firstLine="709"/>
        <w:jc w:val="both"/>
        <w:rPr>
          <w:rFonts w:ascii="Times New Roman" w:hAnsi="Times New Roman" w:cs="Times New Roman"/>
          <w:sz w:val="28"/>
          <w:szCs w:val="28"/>
        </w:rPr>
      </w:pPr>
      <w:r w:rsidRPr="00DA3147">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DA3147">
          <w:rPr>
            <w:rStyle w:val="a4"/>
            <w:rFonts w:ascii="Times New Roman" w:hAnsi="Times New Roman" w:cs="Times New Roman"/>
            <w:color w:val="auto"/>
            <w:sz w:val="28"/>
            <w:szCs w:val="28"/>
            <w:u w:val="none"/>
          </w:rPr>
          <w:t>частью 1.1 статьи 16</w:t>
        </w:r>
      </w:hyperlink>
      <w:r w:rsidRPr="00DA3147">
        <w:rPr>
          <w:rStyle w:val="a4"/>
          <w:rFonts w:ascii="Times New Roman" w:hAnsi="Times New Roman" w:cs="Times New Roman"/>
          <w:color w:val="auto"/>
          <w:sz w:val="28"/>
          <w:szCs w:val="28"/>
          <w:u w:val="none"/>
        </w:rPr>
        <w:t xml:space="preserve"> </w:t>
      </w:r>
      <w:r w:rsidRPr="00DA3147">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D2F2F" w:rsidRPr="00DA3147" w:rsidRDefault="009D2F2F" w:rsidP="00906369">
      <w:pPr>
        <w:spacing w:after="0" w:line="240" w:lineRule="auto"/>
        <w:ind w:firstLine="709"/>
        <w:jc w:val="both"/>
        <w:rPr>
          <w:rFonts w:ascii="Times New Roman" w:hAnsi="Times New Roman" w:cs="Times New Roman"/>
          <w:sz w:val="28"/>
          <w:szCs w:val="28"/>
        </w:rPr>
      </w:pPr>
      <w:r w:rsidRPr="00DA3147">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2F2F" w:rsidRPr="00DA3147" w:rsidRDefault="009D2F2F" w:rsidP="00906369">
      <w:pPr>
        <w:spacing w:after="0" w:line="240" w:lineRule="auto"/>
        <w:ind w:firstLine="709"/>
        <w:jc w:val="both"/>
        <w:rPr>
          <w:rFonts w:ascii="Times New Roman" w:hAnsi="Times New Roman" w:cs="Times New Roman"/>
          <w:sz w:val="28"/>
          <w:szCs w:val="28"/>
        </w:rPr>
      </w:pPr>
      <w:r w:rsidRPr="00DA3147">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DA3147">
          <w:rPr>
            <w:rStyle w:val="a4"/>
            <w:rFonts w:ascii="Times New Roman" w:hAnsi="Times New Roman" w:cs="Times New Roman"/>
            <w:color w:val="auto"/>
            <w:sz w:val="28"/>
            <w:szCs w:val="28"/>
            <w:u w:val="none"/>
          </w:rPr>
          <w:t>частью 1.1 статьи 16</w:t>
        </w:r>
      </w:hyperlink>
      <w:r w:rsidRPr="00DA3147">
        <w:rPr>
          <w:rStyle w:val="a4"/>
          <w:rFonts w:ascii="Times New Roman" w:hAnsi="Times New Roman" w:cs="Times New Roman"/>
          <w:color w:val="auto"/>
          <w:sz w:val="28"/>
          <w:szCs w:val="28"/>
          <w:u w:val="none"/>
        </w:rPr>
        <w:t xml:space="preserve"> </w:t>
      </w:r>
      <w:r w:rsidRPr="00DA3147">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 их работников;</w:t>
      </w:r>
    </w:p>
    <w:p w:rsidR="009D2F2F" w:rsidRPr="00DA3147" w:rsidRDefault="009D2F2F" w:rsidP="00906369">
      <w:pPr>
        <w:spacing w:after="0" w:line="240" w:lineRule="auto"/>
        <w:ind w:firstLine="709"/>
        <w:jc w:val="both"/>
        <w:rPr>
          <w:rFonts w:ascii="Times New Roman" w:hAnsi="Times New Roman" w:cs="Times New Roman"/>
          <w:sz w:val="28"/>
          <w:szCs w:val="28"/>
        </w:rPr>
      </w:pPr>
      <w:r w:rsidRPr="00DA3147">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DA3147">
          <w:rPr>
            <w:rStyle w:val="a4"/>
            <w:rFonts w:ascii="Times New Roman" w:hAnsi="Times New Roman" w:cs="Times New Roman"/>
            <w:color w:val="auto"/>
            <w:sz w:val="28"/>
            <w:szCs w:val="28"/>
            <w:u w:val="none"/>
          </w:rPr>
          <w:t>частью 1.1 статьи 16</w:t>
        </w:r>
      </w:hyperlink>
      <w:r w:rsidRPr="00DA3147">
        <w:rPr>
          <w:rStyle w:val="a4"/>
          <w:rFonts w:ascii="Times New Roman" w:hAnsi="Times New Roman" w:cs="Times New Roman"/>
          <w:color w:val="auto"/>
          <w:sz w:val="28"/>
          <w:szCs w:val="28"/>
          <w:u w:val="none"/>
        </w:rPr>
        <w:t xml:space="preserve"> </w:t>
      </w:r>
      <w:r w:rsidRPr="00DA3147">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D2F2F" w:rsidRPr="00DA3147" w:rsidRDefault="009D2F2F" w:rsidP="00906369">
      <w:pPr>
        <w:spacing w:after="0" w:line="240" w:lineRule="auto"/>
        <w:ind w:firstLine="709"/>
        <w:jc w:val="both"/>
        <w:rPr>
          <w:rFonts w:ascii="Times New Roman" w:hAnsi="Times New Roman" w:cs="Times New Roman"/>
          <w:sz w:val="28"/>
          <w:szCs w:val="28"/>
        </w:rPr>
      </w:pPr>
      <w:r w:rsidRPr="00DA3147">
        <w:rPr>
          <w:rFonts w:ascii="Times New Roman" w:hAnsi="Times New Roman" w:cs="Times New Roman"/>
          <w:sz w:val="28"/>
          <w:szCs w:val="28"/>
        </w:rPr>
        <w:t xml:space="preserve">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DA3147">
          <w:rPr>
            <w:rStyle w:val="a4"/>
            <w:rFonts w:ascii="Times New Roman" w:hAnsi="Times New Roman" w:cs="Times New Roman"/>
            <w:color w:val="auto"/>
            <w:sz w:val="28"/>
            <w:szCs w:val="28"/>
            <w:u w:val="none"/>
          </w:rPr>
          <w:t>частью 1.1 статьи 16</w:t>
        </w:r>
      </w:hyperlink>
      <w:r w:rsidRPr="00DA3147">
        <w:rPr>
          <w:rStyle w:val="a4"/>
          <w:rFonts w:ascii="Times New Roman" w:hAnsi="Times New Roman" w:cs="Times New Roman"/>
          <w:color w:val="auto"/>
          <w:sz w:val="28"/>
          <w:szCs w:val="28"/>
          <w:u w:val="none"/>
        </w:rPr>
        <w:t xml:space="preserve"> </w:t>
      </w:r>
      <w:r w:rsidRPr="00DA3147">
        <w:rPr>
          <w:rFonts w:ascii="Times New Roman" w:hAnsi="Times New Roman" w:cs="Times New Roman"/>
          <w:sz w:val="28"/>
          <w:szCs w:val="28"/>
        </w:rPr>
        <w:t xml:space="preserve">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Pr="00DA3147">
          <w:rPr>
            <w:rStyle w:val="a4"/>
            <w:rFonts w:ascii="Times New Roman" w:hAnsi="Times New Roman" w:cs="Times New Roman"/>
            <w:color w:val="auto"/>
            <w:sz w:val="28"/>
            <w:szCs w:val="28"/>
            <w:u w:val="none"/>
          </w:rPr>
          <w:t>частью 1.1 статьи 16</w:t>
        </w:r>
      </w:hyperlink>
      <w:r w:rsidRPr="00DA3147">
        <w:rPr>
          <w:rStyle w:val="a4"/>
          <w:rFonts w:ascii="Times New Roman" w:hAnsi="Times New Roman" w:cs="Times New Roman"/>
          <w:color w:val="auto"/>
          <w:sz w:val="28"/>
          <w:szCs w:val="28"/>
          <w:u w:val="none"/>
        </w:rPr>
        <w:t xml:space="preserve"> </w:t>
      </w:r>
      <w:r w:rsidRPr="00DA3147">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2F2F" w:rsidRPr="00DA3147" w:rsidRDefault="009D2F2F" w:rsidP="00906369">
      <w:pPr>
        <w:spacing w:after="0" w:line="240" w:lineRule="auto"/>
        <w:ind w:firstLine="709"/>
        <w:jc w:val="both"/>
        <w:rPr>
          <w:rFonts w:ascii="Times New Roman" w:hAnsi="Times New Roman" w:cs="Times New Roman"/>
          <w:sz w:val="28"/>
          <w:szCs w:val="28"/>
        </w:rPr>
      </w:pPr>
      <w:bookmarkStart w:id="21" w:name="P399"/>
      <w:bookmarkEnd w:id="21"/>
      <w:r w:rsidRPr="00DA3147">
        <w:rPr>
          <w:rFonts w:ascii="Times New Roman" w:hAnsi="Times New Roman" w:cs="Times New Roman"/>
          <w:sz w:val="28"/>
          <w:szCs w:val="28"/>
        </w:rPr>
        <w:t>6. По результатам рассмотрения жалобы принимается одно из следующих решений:</w:t>
      </w:r>
    </w:p>
    <w:p w:rsidR="009D2F2F" w:rsidRPr="00DA3147" w:rsidRDefault="009D2F2F" w:rsidP="00906369">
      <w:pPr>
        <w:spacing w:after="0" w:line="240" w:lineRule="auto"/>
        <w:ind w:firstLine="709"/>
        <w:jc w:val="both"/>
        <w:rPr>
          <w:rFonts w:ascii="Times New Roman" w:hAnsi="Times New Roman" w:cs="Times New Roman"/>
          <w:sz w:val="28"/>
          <w:szCs w:val="28"/>
        </w:rPr>
      </w:pPr>
      <w:r w:rsidRPr="00DA3147">
        <w:rPr>
          <w:rFonts w:ascii="Times New Roman" w:hAnsi="Times New Roman" w:cs="Times New Roman"/>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2F2F" w:rsidRPr="00DA3147" w:rsidRDefault="009D2F2F" w:rsidP="00906369">
      <w:pPr>
        <w:spacing w:after="0" w:line="240" w:lineRule="auto"/>
        <w:ind w:firstLine="709"/>
        <w:jc w:val="both"/>
        <w:rPr>
          <w:rFonts w:ascii="Times New Roman" w:hAnsi="Times New Roman" w:cs="Times New Roman"/>
          <w:sz w:val="28"/>
          <w:szCs w:val="28"/>
        </w:rPr>
      </w:pPr>
      <w:r w:rsidRPr="00DA3147">
        <w:rPr>
          <w:rFonts w:ascii="Times New Roman" w:hAnsi="Times New Roman" w:cs="Times New Roman"/>
          <w:sz w:val="28"/>
          <w:szCs w:val="28"/>
        </w:rPr>
        <w:lastRenderedPageBreak/>
        <w:t>б) в удовлетворении жалобы отказывается.</w:t>
      </w:r>
    </w:p>
    <w:p w:rsidR="009D2F2F" w:rsidRPr="00DA3147" w:rsidRDefault="009D2F2F" w:rsidP="00906369">
      <w:pPr>
        <w:spacing w:after="0" w:line="240" w:lineRule="auto"/>
        <w:ind w:firstLine="709"/>
        <w:jc w:val="both"/>
        <w:rPr>
          <w:rFonts w:ascii="Times New Roman" w:hAnsi="Times New Roman" w:cs="Times New Roman"/>
          <w:sz w:val="28"/>
          <w:szCs w:val="28"/>
        </w:rPr>
      </w:pPr>
      <w:bookmarkStart w:id="22" w:name="P403"/>
      <w:bookmarkEnd w:id="22"/>
      <w:r w:rsidRPr="00DA3147">
        <w:rPr>
          <w:rFonts w:ascii="Times New Roman" w:hAnsi="Times New Roman" w:cs="Times New Roman"/>
          <w:sz w:val="28"/>
          <w:szCs w:val="28"/>
        </w:rPr>
        <w:t xml:space="preserve">7. Не позднее дня, следующего за днем принятия решения, указанного в </w:t>
      </w:r>
      <w:hyperlink w:anchor="P399" w:history="1">
        <w:r w:rsidRPr="00DA3147">
          <w:rPr>
            <w:rStyle w:val="a4"/>
            <w:rFonts w:ascii="Times New Roman" w:hAnsi="Times New Roman" w:cs="Times New Roman"/>
            <w:color w:val="auto"/>
            <w:sz w:val="28"/>
            <w:szCs w:val="28"/>
            <w:u w:val="none"/>
          </w:rPr>
          <w:t>части 6</w:t>
        </w:r>
      </w:hyperlink>
      <w:r w:rsidRPr="00DA3147">
        <w:rPr>
          <w:rFonts w:ascii="Times New Roman" w:hAnsi="Times New Roman" w:cs="Times New Roman"/>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2F2F" w:rsidRPr="00DA3147" w:rsidRDefault="009D2F2F" w:rsidP="00906369">
      <w:pPr>
        <w:spacing w:after="0" w:line="240" w:lineRule="auto"/>
        <w:ind w:firstLine="709"/>
        <w:jc w:val="both"/>
        <w:rPr>
          <w:rFonts w:ascii="Times New Roman" w:hAnsi="Times New Roman" w:cs="Times New Roman"/>
          <w:sz w:val="28"/>
          <w:szCs w:val="28"/>
        </w:rPr>
      </w:pPr>
      <w:r w:rsidRPr="00DA3147">
        <w:rPr>
          <w:rFonts w:ascii="Times New Roman" w:hAnsi="Times New Roman" w:cs="Times New Roman"/>
          <w:sz w:val="28"/>
          <w:szCs w:val="28"/>
        </w:rPr>
        <w:t xml:space="preserve">7.1. В случае признания жалобы подлежащей удовлетворению в ответе заявителю, указанном в </w:t>
      </w:r>
      <w:hyperlink w:anchor="P403" w:history="1">
        <w:r w:rsidRPr="00DA3147">
          <w:rPr>
            <w:rStyle w:val="a4"/>
            <w:rFonts w:ascii="Times New Roman" w:hAnsi="Times New Roman" w:cs="Times New Roman"/>
            <w:color w:val="auto"/>
            <w:sz w:val="28"/>
            <w:szCs w:val="28"/>
            <w:u w:val="none"/>
          </w:rPr>
          <w:t>части 8</w:t>
        </w:r>
      </w:hyperlink>
      <w:r w:rsidRPr="00DA3147">
        <w:rPr>
          <w:rFonts w:ascii="Times New Roman" w:hAnsi="Times New Roman" w:cs="Times New Roman"/>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DA3147">
          <w:rPr>
            <w:rStyle w:val="a4"/>
            <w:rFonts w:ascii="Times New Roman" w:hAnsi="Times New Roman" w:cs="Times New Roman"/>
            <w:color w:val="auto"/>
            <w:sz w:val="28"/>
            <w:szCs w:val="28"/>
            <w:u w:val="none"/>
          </w:rPr>
          <w:t>частью 1.1 статьи 16</w:t>
        </w:r>
      </w:hyperlink>
      <w:r w:rsidRPr="00DA3147">
        <w:rPr>
          <w:rStyle w:val="a4"/>
          <w:rFonts w:ascii="Times New Roman" w:hAnsi="Times New Roman" w:cs="Times New Roman"/>
          <w:color w:val="auto"/>
          <w:sz w:val="28"/>
          <w:szCs w:val="28"/>
          <w:u w:val="none"/>
        </w:rPr>
        <w:t xml:space="preserve"> </w:t>
      </w:r>
      <w:r w:rsidRPr="00DA3147">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2F2F" w:rsidRPr="00DA3147" w:rsidRDefault="009D2F2F" w:rsidP="00906369">
      <w:pPr>
        <w:spacing w:after="0" w:line="240" w:lineRule="auto"/>
        <w:ind w:firstLine="709"/>
        <w:jc w:val="both"/>
        <w:rPr>
          <w:rFonts w:ascii="Times New Roman" w:hAnsi="Times New Roman" w:cs="Times New Roman"/>
          <w:sz w:val="28"/>
          <w:szCs w:val="28"/>
        </w:rPr>
      </w:pPr>
      <w:r w:rsidRPr="00DA3147">
        <w:rPr>
          <w:rFonts w:ascii="Times New Roman" w:hAnsi="Times New Roman" w:cs="Times New Roman"/>
          <w:sz w:val="28"/>
          <w:szCs w:val="28"/>
        </w:rPr>
        <w:t xml:space="preserve">7.2. В случае признания жалобы не подлежащей удовлетворению в ответе заявителю, указанном в </w:t>
      </w:r>
      <w:hyperlink w:anchor="P403" w:history="1">
        <w:r w:rsidRPr="00DA3147">
          <w:rPr>
            <w:rStyle w:val="a4"/>
            <w:rFonts w:ascii="Times New Roman" w:hAnsi="Times New Roman" w:cs="Times New Roman"/>
            <w:color w:val="auto"/>
            <w:sz w:val="28"/>
            <w:szCs w:val="28"/>
            <w:u w:val="none"/>
          </w:rPr>
          <w:t>части 7</w:t>
        </w:r>
      </w:hyperlink>
      <w:r w:rsidRPr="00DA3147">
        <w:rPr>
          <w:rFonts w:ascii="Times New Roman" w:hAnsi="Times New Roman" w:cs="Times New Roman"/>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9D2F2F" w:rsidRPr="00DA3147" w:rsidRDefault="009D2F2F" w:rsidP="00906369">
      <w:pPr>
        <w:spacing w:after="0" w:line="240" w:lineRule="auto"/>
        <w:ind w:firstLine="709"/>
        <w:jc w:val="both"/>
        <w:rPr>
          <w:rFonts w:ascii="Times New Roman" w:hAnsi="Times New Roman" w:cs="Times New Roman"/>
          <w:sz w:val="28"/>
          <w:szCs w:val="28"/>
        </w:rPr>
      </w:pPr>
      <w:r w:rsidRPr="00DA3147">
        <w:rPr>
          <w:rFonts w:ascii="Times New Roman" w:hAnsi="Times New Roman" w:cs="Times New Roman"/>
          <w:sz w:val="28"/>
          <w:szCs w:val="28"/>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Pr="00DA3147">
          <w:rPr>
            <w:rStyle w:val="a4"/>
            <w:rFonts w:ascii="Times New Roman" w:hAnsi="Times New Roman" w:cs="Times New Roman"/>
            <w:color w:val="auto"/>
            <w:sz w:val="28"/>
            <w:szCs w:val="28"/>
            <w:u w:val="none"/>
          </w:rPr>
          <w:t>частью 1</w:t>
        </w:r>
      </w:hyperlink>
      <w:r w:rsidRPr="00DA3147">
        <w:rPr>
          <w:rFonts w:ascii="Times New Roman" w:hAnsi="Times New Roman" w:cs="Times New Roman"/>
          <w:sz w:val="28"/>
          <w:szCs w:val="28"/>
        </w:rPr>
        <w:t xml:space="preserve"> настоящей статьи, незамедлительно направляют имеющиеся материалы в органы прокуратуры.</w:t>
      </w:r>
    </w:p>
    <w:p w:rsidR="009D2F2F" w:rsidRPr="00DA3147" w:rsidRDefault="009D2F2F" w:rsidP="00906369">
      <w:pPr>
        <w:pStyle w:val="ConsPlusNormal"/>
        <w:ind w:firstLine="540"/>
        <w:jc w:val="both"/>
        <w:rPr>
          <w:rFonts w:ascii="Times New Roman" w:hAnsi="Times New Roman" w:cs="Times New Roman"/>
          <w:sz w:val="28"/>
          <w:szCs w:val="28"/>
        </w:rPr>
      </w:pPr>
    </w:p>
    <w:p w:rsidR="009D2F2F" w:rsidRPr="00DA3147" w:rsidRDefault="009D2F2F" w:rsidP="00906369">
      <w:pPr>
        <w:pStyle w:val="ConsPlusNormal"/>
        <w:ind w:firstLine="540"/>
        <w:jc w:val="both"/>
      </w:pPr>
    </w:p>
    <w:p w:rsidR="009D2F2F" w:rsidRPr="00DA3147" w:rsidRDefault="009D2F2F" w:rsidP="00906369">
      <w:pPr>
        <w:pStyle w:val="ConsPlusNormal"/>
        <w:ind w:firstLine="540"/>
        <w:jc w:val="both"/>
      </w:pPr>
    </w:p>
    <w:p w:rsidR="009D2F2F" w:rsidRPr="00DA3147" w:rsidRDefault="009D2F2F" w:rsidP="00906369">
      <w:pPr>
        <w:pStyle w:val="ConsPlusNormal"/>
        <w:ind w:firstLine="540"/>
        <w:jc w:val="both"/>
      </w:pPr>
    </w:p>
    <w:p w:rsidR="009D2F2F" w:rsidRPr="00DA3147" w:rsidRDefault="009D2F2F" w:rsidP="009D2F2F">
      <w:pPr>
        <w:pStyle w:val="ConsPlusNormal"/>
        <w:ind w:firstLine="540"/>
        <w:jc w:val="both"/>
      </w:pPr>
    </w:p>
    <w:p w:rsidR="009D2F2F" w:rsidRPr="00DA3147" w:rsidRDefault="009D2F2F" w:rsidP="009D2F2F">
      <w:pPr>
        <w:pStyle w:val="ConsPlusNormal"/>
        <w:ind w:firstLine="540"/>
        <w:jc w:val="both"/>
      </w:pPr>
    </w:p>
    <w:p w:rsidR="009D2F2F" w:rsidRDefault="009D2F2F" w:rsidP="009D2F2F">
      <w:pPr>
        <w:pStyle w:val="ConsPlusNormal"/>
        <w:ind w:firstLine="540"/>
        <w:jc w:val="both"/>
      </w:pPr>
    </w:p>
    <w:p w:rsidR="009D2F2F" w:rsidRDefault="009D2F2F" w:rsidP="009D2F2F">
      <w:pPr>
        <w:pStyle w:val="ConsPlusNormal"/>
        <w:ind w:firstLine="540"/>
        <w:jc w:val="both"/>
      </w:pPr>
    </w:p>
    <w:p w:rsidR="009D2F2F" w:rsidRDefault="009D2F2F" w:rsidP="009D2F2F">
      <w:pPr>
        <w:pStyle w:val="ConsPlusNormal"/>
        <w:ind w:firstLine="540"/>
        <w:jc w:val="both"/>
      </w:pPr>
    </w:p>
    <w:p w:rsidR="009D2F2F" w:rsidRDefault="009D2F2F" w:rsidP="009D2F2F">
      <w:pPr>
        <w:pStyle w:val="ConsPlusNormal"/>
        <w:ind w:firstLine="540"/>
        <w:jc w:val="both"/>
      </w:pPr>
    </w:p>
    <w:p w:rsidR="009D2F2F" w:rsidRDefault="009D2F2F" w:rsidP="009D2F2F">
      <w:pPr>
        <w:pStyle w:val="ConsPlusNormal"/>
        <w:ind w:firstLine="540"/>
        <w:jc w:val="both"/>
      </w:pPr>
    </w:p>
    <w:p w:rsidR="009D2F2F" w:rsidRDefault="009D2F2F" w:rsidP="009D2F2F">
      <w:pPr>
        <w:pStyle w:val="ConsPlusNormal"/>
        <w:ind w:firstLine="540"/>
        <w:jc w:val="both"/>
      </w:pPr>
    </w:p>
    <w:p w:rsidR="009D2F2F" w:rsidRDefault="009D2F2F" w:rsidP="009D2F2F">
      <w:pPr>
        <w:pStyle w:val="ConsPlusNormal"/>
        <w:ind w:firstLine="540"/>
        <w:jc w:val="both"/>
      </w:pPr>
    </w:p>
    <w:p w:rsidR="009D2F2F" w:rsidRDefault="009D2F2F" w:rsidP="009D2F2F">
      <w:pPr>
        <w:pStyle w:val="ConsPlusNormal"/>
        <w:ind w:firstLine="540"/>
        <w:jc w:val="both"/>
      </w:pPr>
    </w:p>
    <w:p w:rsidR="009D2F2F" w:rsidRDefault="009D2F2F" w:rsidP="009D2F2F">
      <w:pPr>
        <w:pStyle w:val="ConsPlusNormal"/>
        <w:ind w:firstLine="540"/>
        <w:jc w:val="both"/>
      </w:pPr>
    </w:p>
    <w:p w:rsidR="009D2F2F" w:rsidRDefault="009D2F2F" w:rsidP="009D2F2F">
      <w:pPr>
        <w:pStyle w:val="ConsPlusNormal"/>
        <w:ind w:firstLine="540"/>
        <w:jc w:val="both"/>
      </w:pPr>
    </w:p>
    <w:p w:rsidR="009D2F2F" w:rsidRDefault="009D2F2F" w:rsidP="009D2F2F">
      <w:pPr>
        <w:pStyle w:val="ConsPlusNormal"/>
        <w:ind w:firstLine="540"/>
        <w:jc w:val="both"/>
      </w:pPr>
    </w:p>
    <w:p w:rsidR="009D2F2F" w:rsidRDefault="009D2F2F" w:rsidP="009D2F2F">
      <w:pPr>
        <w:pStyle w:val="ConsPlusNormal"/>
        <w:ind w:firstLine="540"/>
        <w:jc w:val="both"/>
      </w:pPr>
    </w:p>
    <w:p w:rsidR="009D2F2F" w:rsidRDefault="009D2F2F" w:rsidP="009D2F2F">
      <w:pPr>
        <w:pStyle w:val="ConsPlusNormal"/>
        <w:ind w:firstLine="540"/>
        <w:jc w:val="both"/>
      </w:pPr>
    </w:p>
    <w:p w:rsidR="00C277EB" w:rsidRDefault="00C277EB" w:rsidP="009D2F2F">
      <w:pPr>
        <w:pStyle w:val="ConsPlusNormal"/>
        <w:ind w:firstLine="540"/>
        <w:jc w:val="both"/>
      </w:pPr>
    </w:p>
    <w:p w:rsidR="00DA3147" w:rsidRDefault="00DA3147" w:rsidP="009D2F2F">
      <w:pPr>
        <w:pStyle w:val="ConsPlusNormal"/>
        <w:ind w:firstLine="540"/>
        <w:jc w:val="both"/>
      </w:pPr>
    </w:p>
    <w:p w:rsidR="00DA3147" w:rsidRDefault="00DA3147" w:rsidP="009D2F2F">
      <w:pPr>
        <w:pStyle w:val="ConsPlusNormal"/>
        <w:ind w:firstLine="540"/>
        <w:jc w:val="both"/>
      </w:pPr>
    </w:p>
    <w:p w:rsidR="00DA3147" w:rsidRDefault="00DA3147" w:rsidP="009D2F2F">
      <w:pPr>
        <w:pStyle w:val="ConsPlusNormal"/>
        <w:ind w:firstLine="540"/>
        <w:jc w:val="both"/>
      </w:pPr>
    </w:p>
    <w:p w:rsidR="00DA3147" w:rsidRDefault="00DA3147" w:rsidP="009D2F2F">
      <w:pPr>
        <w:pStyle w:val="ConsPlusNormal"/>
        <w:ind w:firstLine="540"/>
        <w:jc w:val="both"/>
      </w:pPr>
    </w:p>
    <w:p w:rsidR="00DA3147" w:rsidRDefault="00DA3147" w:rsidP="009D2F2F">
      <w:pPr>
        <w:pStyle w:val="ConsPlusNormal"/>
        <w:ind w:firstLine="540"/>
        <w:jc w:val="both"/>
      </w:pPr>
    </w:p>
    <w:p w:rsidR="00DA3147" w:rsidRDefault="00DA3147" w:rsidP="009D2F2F">
      <w:pPr>
        <w:pStyle w:val="ConsPlusNormal"/>
        <w:ind w:firstLine="540"/>
        <w:jc w:val="both"/>
      </w:pPr>
    </w:p>
    <w:p w:rsidR="00DA3147" w:rsidRDefault="00DA3147" w:rsidP="009D2F2F">
      <w:pPr>
        <w:pStyle w:val="ConsPlusNormal"/>
        <w:ind w:firstLine="540"/>
        <w:jc w:val="both"/>
      </w:pPr>
    </w:p>
    <w:p w:rsidR="00DA3147" w:rsidRDefault="00DA3147" w:rsidP="009D2F2F">
      <w:pPr>
        <w:pStyle w:val="ConsPlusNormal"/>
        <w:ind w:firstLine="540"/>
        <w:jc w:val="both"/>
      </w:pPr>
    </w:p>
    <w:p w:rsidR="00DA3147" w:rsidRDefault="00DA3147" w:rsidP="009D2F2F">
      <w:pPr>
        <w:pStyle w:val="ConsPlusNormal"/>
        <w:ind w:firstLine="540"/>
        <w:jc w:val="both"/>
      </w:pPr>
    </w:p>
    <w:p w:rsidR="00DA3147" w:rsidRDefault="00DA3147" w:rsidP="009D2F2F">
      <w:pPr>
        <w:pStyle w:val="ConsPlusNormal"/>
        <w:ind w:firstLine="540"/>
        <w:jc w:val="both"/>
      </w:pPr>
    </w:p>
    <w:p w:rsidR="00DA3147" w:rsidRDefault="00DA3147" w:rsidP="009D2F2F">
      <w:pPr>
        <w:pStyle w:val="ConsPlusNormal"/>
        <w:ind w:firstLine="540"/>
        <w:jc w:val="both"/>
      </w:pPr>
    </w:p>
    <w:p w:rsidR="00DA3147" w:rsidRDefault="00DA3147" w:rsidP="009D2F2F">
      <w:pPr>
        <w:pStyle w:val="ConsPlusNormal"/>
        <w:ind w:firstLine="540"/>
        <w:jc w:val="both"/>
      </w:pPr>
    </w:p>
    <w:p w:rsidR="00DA3147" w:rsidRDefault="00DA3147" w:rsidP="009D2F2F">
      <w:pPr>
        <w:pStyle w:val="ConsPlusNormal"/>
        <w:ind w:firstLine="540"/>
        <w:jc w:val="both"/>
      </w:pPr>
    </w:p>
    <w:p w:rsidR="00DA3147" w:rsidRDefault="00DA3147" w:rsidP="009D2F2F">
      <w:pPr>
        <w:pStyle w:val="ConsPlusNormal"/>
        <w:ind w:firstLine="540"/>
        <w:jc w:val="both"/>
      </w:pPr>
    </w:p>
    <w:p w:rsidR="00DA3147" w:rsidRDefault="00DA3147" w:rsidP="009D2F2F">
      <w:pPr>
        <w:pStyle w:val="ConsPlusNormal"/>
        <w:ind w:firstLine="540"/>
        <w:jc w:val="both"/>
      </w:pPr>
    </w:p>
    <w:p w:rsidR="00DA3147" w:rsidRDefault="00DA3147" w:rsidP="009D2F2F">
      <w:pPr>
        <w:pStyle w:val="ConsPlusNormal"/>
        <w:ind w:firstLine="540"/>
        <w:jc w:val="both"/>
      </w:pPr>
    </w:p>
    <w:p w:rsidR="00C277EB" w:rsidRDefault="00C277EB" w:rsidP="009D2F2F">
      <w:pPr>
        <w:pStyle w:val="ConsPlusNormal"/>
        <w:ind w:firstLine="540"/>
        <w:jc w:val="both"/>
      </w:pPr>
    </w:p>
    <w:p w:rsidR="009D2F2F" w:rsidRDefault="009D2F2F" w:rsidP="009D2F2F">
      <w:pPr>
        <w:pStyle w:val="ConsPlusNormal"/>
        <w:ind w:firstLine="540"/>
        <w:jc w:val="both"/>
      </w:pPr>
    </w:p>
    <w:p w:rsidR="009D2F2F" w:rsidRDefault="009D2F2F" w:rsidP="009D2F2F">
      <w:pPr>
        <w:pStyle w:val="ConsPlusNormal"/>
        <w:ind w:firstLine="540"/>
        <w:jc w:val="both"/>
      </w:pPr>
    </w:p>
    <w:p w:rsidR="009D2F2F" w:rsidRDefault="009D2F2F" w:rsidP="009D2F2F">
      <w:pPr>
        <w:pStyle w:val="ConsPlusNormal"/>
        <w:ind w:firstLine="540"/>
        <w:jc w:val="both"/>
      </w:pPr>
    </w:p>
    <w:p w:rsidR="00407645" w:rsidRPr="005A7DA9" w:rsidRDefault="00407645" w:rsidP="00407645">
      <w:pPr>
        <w:ind w:left="4536"/>
        <w:jc w:val="center"/>
        <w:rPr>
          <w:rFonts w:ascii="Times New Roman" w:hAnsi="Times New Roman" w:cs="Times New Roman"/>
          <w:sz w:val="24"/>
          <w:szCs w:val="24"/>
        </w:rPr>
      </w:pPr>
      <w:r w:rsidRPr="005A7DA9">
        <w:rPr>
          <w:rFonts w:ascii="Times New Roman" w:hAnsi="Times New Roman" w:cs="Times New Roman"/>
          <w:sz w:val="24"/>
          <w:szCs w:val="24"/>
        </w:rPr>
        <w:t>ПРИЛОЖЕНИЕ № 1</w:t>
      </w:r>
    </w:p>
    <w:p w:rsidR="00407645" w:rsidRPr="005A7DA9" w:rsidRDefault="00407645" w:rsidP="00407645">
      <w:pPr>
        <w:pStyle w:val="ConsPlusNormal"/>
        <w:ind w:left="4536"/>
        <w:jc w:val="center"/>
        <w:rPr>
          <w:rFonts w:ascii="Times New Roman" w:hAnsi="Times New Roman" w:cs="Times New Roman"/>
          <w:sz w:val="24"/>
          <w:szCs w:val="24"/>
        </w:rPr>
      </w:pPr>
      <w:r w:rsidRPr="005A7DA9">
        <w:rPr>
          <w:rFonts w:ascii="Times New Roman" w:hAnsi="Times New Roman" w:cs="Times New Roman"/>
          <w:sz w:val="24"/>
          <w:szCs w:val="24"/>
        </w:rPr>
        <w:t>к Административному регламенту предоставления муниципальной услуги</w:t>
      </w:r>
    </w:p>
    <w:p w:rsidR="00407645" w:rsidRPr="00E928CE" w:rsidRDefault="00407645" w:rsidP="00407645">
      <w:pPr>
        <w:pStyle w:val="ConsPlusNormal"/>
        <w:ind w:left="4536"/>
        <w:jc w:val="center"/>
        <w:rPr>
          <w:rFonts w:ascii="Times New Roman" w:hAnsi="Times New Roman" w:cs="Times New Roman"/>
          <w:sz w:val="24"/>
          <w:szCs w:val="24"/>
        </w:rPr>
      </w:pPr>
      <w:r w:rsidRPr="005A7DA9">
        <w:rPr>
          <w:rFonts w:ascii="Times New Roman" w:hAnsi="Times New Roman" w:cs="Times New Roman"/>
          <w:sz w:val="24"/>
          <w:szCs w:val="24"/>
        </w:rPr>
        <w:t>«</w:t>
      </w:r>
      <w:r w:rsidR="00DA3147" w:rsidRPr="00DA3147">
        <w:rPr>
          <w:rFonts w:ascii="Times New Roman" w:hAnsi="Times New Roman" w:cs="Times New Roman"/>
          <w:sz w:val="24"/>
          <w:szCs w:val="24"/>
        </w:rPr>
        <w:t>Предварительное согласовании предоставление земельных участков, находящихся в государственной или муниципальной собственности</w:t>
      </w:r>
      <w:r w:rsidRPr="00E928CE">
        <w:rPr>
          <w:rFonts w:ascii="Times New Roman" w:hAnsi="Times New Roman" w:cs="Times New Roman"/>
          <w:sz w:val="24"/>
          <w:szCs w:val="24"/>
        </w:rPr>
        <w:t>»</w:t>
      </w:r>
    </w:p>
    <w:p w:rsidR="00407645" w:rsidRPr="00E928CE" w:rsidRDefault="00407645" w:rsidP="00407645">
      <w:pPr>
        <w:spacing w:line="216" w:lineRule="auto"/>
        <w:ind w:left="4536" w:firstLine="270"/>
        <w:contextualSpacing/>
        <w:jc w:val="center"/>
      </w:pPr>
    </w:p>
    <w:p w:rsidR="00407645" w:rsidRPr="00E928CE" w:rsidRDefault="00407645" w:rsidP="00407645">
      <w:pPr>
        <w:pStyle w:val="ConsPlusNormal"/>
        <w:ind w:left="4536"/>
        <w:jc w:val="center"/>
        <w:rPr>
          <w:rFonts w:ascii="Times New Roman" w:hAnsi="Times New Roman" w:cs="Times New Roman"/>
          <w:sz w:val="24"/>
          <w:szCs w:val="24"/>
        </w:rPr>
      </w:pPr>
      <w:r w:rsidRPr="00E928CE">
        <w:rPr>
          <w:rFonts w:ascii="Times New Roman" w:hAnsi="Times New Roman" w:cs="Times New Roman"/>
          <w:sz w:val="24"/>
          <w:szCs w:val="24"/>
        </w:rPr>
        <w:t>от «___» _________20__   г. №</w:t>
      </w:r>
      <w:r>
        <w:rPr>
          <w:rFonts w:ascii="Times New Roman" w:hAnsi="Times New Roman" w:cs="Times New Roman"/>
          <w:sz w:val="24"/>
          <w:szCs w:val="24"/>
        </w:rPr>
        <w:t>______</w:t>
      </w:r>
    </w:p>
    <w:p w:rsidR="00407645" w:rsidRPr="00E928CE" w:rsidRDefault="00407645" w:rsidP="00407645">
      <w:pPr>
        <w:pStyle w:val="ConsPlusNormal"/>
        <w:ind w:left="4536"/>
        <w:jc w:val="both"/>
        <w:rPr>
          <w:rFonts w:ascii="Times New Roman" w:hAnsi="Times New Roman" w:cs="Times New Roman"/>
        </w:rPr>
      </w:pPr>
    </w:p>
    <w:p w:rsidR="00407645" w:rsidRPr="00E928CE" w:rsidRDefault="00407645" w:rsidP="00407645">
      <w:pPr>
        <w:pStyle w:val="ConsPlusNormal"/>
        <w:jc w:val="both"/>
        <w:rPr>
          <w:rFonts w:ascii="Times New Roman" w:hAnsi="Times New Roman" w:cs="Times New Roman"/>
        </w:rPr>
      </w:pPr>
    </w:p>
    <w:p w:rsidR="00407645" w:rsidRPr="005A7DA9" w:rsidRDefault="00407645" w:rsidP="00407645">
      <w:pPr>
        <w:tabs>
          <w:tab w:val="left" w:pos="0"/>
          <w:tab w:val="left" w:pos="4111"/>
          <w:tab w:val="left" w:pos="7155"/>
        </w:tabs>
        <w:spacing w:after="0"/>
        <w:ind w:left="3969"/>
        <w:rPr>
          <w:rFonts w:ascii="Times New Roman" w:hAnsi="Times New Roman" w:cs="Times New Roman"/>
          <w:sz w:val="24"/>
          <w:szCs w:val="24"/>
        </w:rPr>
      </w:pPr>
      <w:r w:rsidRPr="005A7DA9">
        <w:rPr>
          <w:rFonts w:ascii="Times New Roman" w:hAnsi="Times New Roman" w:cs="Times New Roman"/>
          <w:sz w:val="24"/>
          <w:szCs w:val="24"/>
        </w:rPr>
        <w:t>Главе Администрации муниципального образования «</w:t>
      </w:r>
      <w:r w:rsidR="007E761E">
        <w:rPr>
          <w:rFonts w:ascii="Times New Roman" w:hAnsi="Times New Roman" w:cs="Times New Roman"/>
          <w:sz w:val="24"/>
          <w:szCs w:val="24"/>
        </w:rPr>
        <w:t>Улаганский</w:t>
      </w:r>
      <w:r w:rsidRPr="005A7DA9">
        <w:rPr>
          <w:rFonts w:ascii="Times New Roman" w:hAnsi="Times New Roman" w:cs="Times New Roman"/>
          <w:sz w:val="24"/>
          <w:szCs w:val="24"/>
        </w:rPr>
        <w:t xml:space="preserve"> район»</w:t>
      </w:r>
    </w:p>
    <w:p w:rsidR="00407645" w:rsidRPr="005A7DA9" w:rsidRDefault="00407645" w:rsidP="00407645">
      <w:pPr>
        <w:tabs>
          <w:tab w:val="left" w:pos="0"/>
          <w:tab w:val="left" w:pos="4111"/>
          <w:tab w:val="left" w:pos="7155"/>
        </w:tabs>
        <w:spacing w:after="0"/>
        <w:ind w:left="3969"/>
        <w:rPr>
          <w:rFonts w:ascii="Times New Roman" w:hAnsi="Times New Roman" w:cs="Times New Roman"/>
          <w:sz w:val="24"/>
          <w:szCs w:val="24"/>
        </w:rPr>
      </w:pPr>
      <w:r w:rsidRPr="005A7DA9">
        <w:rPr>
          <w:rFonts w:ascii="Times New Roman" w:hAnsi="Times New Roman" w:cs="Times New Roman"/>
          <w:sz w:val="24"/>
          <w:szCs w:val="24"/>
        </w:rPr>
        <w:t>от:______________________________________</w:t>
      </w:r>
    </w:p>
    <w:p w:rsidR="00407645" w:rsidRPr="005A7DA9" w:rsidRDefault="00407645" w:rsidP="00407645">
      <w:pPr>
        <w:tabs>
          <w:tab w:val="left" w:pos="0"/>
          <w:tab w:val="left" w:pos="4111"/>
          <w:tab w:val="left" w:pos="7155"/>
        </w:tabs>
        <w:spacing w:after="0"/>
        <w:ind w:left="3969"/>
        <w:rPr>
          <w:rFonts w:ascii="Times New Roman" w:hAnsi="Times New Roman" w:cs="Times New Roman"/>
          <w:sz w:val="24"/>
          <w:szCs w:val="24"/>
        </w:rPr>
      </w:pPr>
      <w:r w:rsidRPr="005A7DA9">
        <w:rPr>
          <w:rFonts w:ascii="Times New Roman" w:hAnsi="Times New Roman" w:cs="Times New Roman"/>
          <w:sz w:val="24"/>
          <w:szCs w:val="24"/>
        </w:rPr>
        <w:t>________________________________________</w:t>
      </w:r>
    </w:p>
    <w:p w:rsidR="00407645" w:rsidRPr="005A7DA9" w:rsidRDefault="00407645" w:rsidP="00407645">
      <w:pPr>
        <w:tabs>
          <w:tab w:val="left" w:pos="0"/>
          <w:tab w:val="left" w:pos="4111"/>
          <w:tab w:val="left" w:pos="7155"/>
        </w:tabs>
        <w:spacing w:after="0"/>
        <w:ind w:left="3969"/>
        <w:rPr>
          <w:rFonts w:ascii="Times New Roman" w:hAnsi="Times New Roman" w:cs="Times New Roman"/>
          <w:sz w:val="24"/>
          <w:szCs w:val="24"/>
        </w:rPr>
      </w:pPr>
      <w:r w:rsidRPr="005A7DA9">
        <w:rPr>
          <w:rFonts w:ascii="Times New Roman" w:hAnsi="Times New Roman" w:cs="Times New Roman"/>
          <w:sz w:val="24"/>
          <w:szCs w:val="24"/>
        </w:rPr>
        <w:t>зарегистрированного по адресу: ____________</w:t>
      </w:r>
    </w:p>
    <w:p w:rsidR="00407645" w:rsidRPr="005A7DA9" w:rsidRDefault="00407645" w:rsidP="00407645">
      <w:pPr>
        <w:tabs>
          <w:tab w:val="left" w:pos="0"/>
          <w:tab w:val="left" w:pos="4111"/>
          <w:tab w:val="left" w:pos="7155"/>
        </w:tabs>
        <w:spacing w:after="0"/>
        <w:ind w:left="3969"/>
        <w:rPr>
          <w:rFonts w:ascii="Times New Roman" w:hAnsi="Times New Roman" w:cs="Times New Roman"/>
          <w:sz w:val="24"/>
          <w:szCs w:val="24"/>
        </w:rPr>
      </w:pPr>
      <w:r w:rsidRPr="005A7DA9">
        <w:rPr>
          <w:rFonts w:ascii="Times New Roman" w:hAnsi="Times New Roman" w:cs="Times New Roman"/>
          <w:sz w:val="24"/>
          <w:szCs w:val="24"/>
        </w:rPr>
        <w:t>________________________________________</w:t>
      </w:r>
    </w:p>
    <w:p w:rsidR="00407645" w:rsidRPr="005A7DA9" w:rsidRDefault="00407645" w:rsidP="00407645">
      <w:pPr>
        <w:tabs>
          <w:tab w:val="left" w:pos="0"/>
          <w:tab w:val="left" w:pos="4111"/>
          <w:tab w:val="left" w:pos="7155"/>
        </w:tabs>
        <w:spacing w:after="0"/>
        <w:ind w:left="3969"/>
        <w:rPr>
          <w:rFonts w:ascii="Times New Roman" w:hAnsi="Times New Roman" w:cs="Times New Roman"/>
          <w:sz w:val="24"/>
          <w:szCs w:val="24"/>
        </w:rPr>
      </w:pPr>
      <w:r w:rsidRPr="005A7DA9">
        <w:rPr>
          <w:rFonts w:ascii="Times New Roman" w:hAnsi="Times New Roman" w:cs="Times New Roman"/>
          <w:sz w:val="24"/>
          <w:szCs w:val="24"/>
        </w:rPr>
        <w:t>паспорт:   серия _____ № __________</w:t>
      </w:r>
    </w:p>
    <w:p w:rsidR="00407645" w:rsidRPr="005A7DA9" w:rsidRDefault="00407645" w:rsidP="00407645">
      <w:pPr>
        <w:tabs>
          <w:tab w:val="left" w:pos="0"/>
          <w:tab w:val="left" w:pos="4111"/>
          <w:tab w:val="left" w:pos="7155"/>
        </w:tabs>
        <w:spacing w:after="0"/>
        <w:ind w:left="3969"/>
        <w:rPr>
          <w:rFonts w:ascii="Times New Roman" w:hAnsi="Times New Roman" w:cs="Times New Roman"/>
          <w:sz w:val="24"/>
          <w:szCs w:val="24"/>
        </w:rPr>
      </w:pPr>
      <w:r w:rsidRPr="005A7DA9">
        <w:rPr>
          <w:rFonts w:ascii="Times New Roman" w:hAnsi="Times New Roman" w:cs="Times New Roman"/>
          <w:sz w:val="24"/>
          <w:szCs w:val="24"/>
        </w:rPr>
        <w:t xml:space="preserve">выдан: «__»__________ ____ </w:t>
      </w:r>
      <w:proofErr w:type="gramStart"/>
      <w:r w:rsidRPr="005A7DA9">
        <w:rPr>
          <w:rFonts w:ascii="Times New Roman" w:hAnsi="Times New Roman" w:cs="Times New Roman"/>
          <w:sz w:val="24"/>
          <w:szCs w:val="24"/>
        </w:rPr>
        <w:t>г</w:t>
      </w:r>
      <w:proofErr w:type="gramEnd"/>
      <w:r w:rsidRPr="005A7DA9">
        <w:rPr>
          <w:rFonts w:ascii="Times New Roman" w:hAnsi="Times New Roman" w:cs="Times New Roman"/>
          <w:sz w:val="24"/>
          <w:szCs w:val="24"/>
        </w:rPr>
        <w:t>.______________</w:t>
      </w:r>
    </w:p>
    <w:p w:rsidR="00407645" w:rsidRPr="005A7DA9" w:rsidRDefault="00407645" w:rsidP="00407645">
      <w:pPr>
        <w:tabs>
          <w:tab w:val="left" w:pos="0"/>
          <w:tab w:val="left" w:pos="4111"/>
          <w:tab w:val="left" w:pos="7155"/>
        </w:tabs>
        <w:spacing w:after="0"/>
        <w:ind w:left="3969"/>
        <w:rPr>
          <w:rFonts w:ascii="Times New Roman" w:hAnsi="Times New Roman" w:cs="Times New Roman"/>
          <w:sz w:val="24"/>
          <w:szCs w:val="24"/>
        </w:rPr>
      </w:pPr>
      <w:r w:rsidRPr="005A7DA9">
        <w:rPr>
          <w:rFonts w:ascii="Times New Roman" w:hAnsi="Times New Roman" w:cs="Times New Roman"/>
          <w:sz w:val="24"/>
          <w:szCs w:val="24"/>
        </w:rPr>
        <w:t>(для юридических лиц - полное наименование, организационно-правовая форма, место нахождения, сведения о государственной регистрации, ИНН, для физических лиц - фамилия, имя, отчество, реквизиты документа, удостоверяющего личность, место жительства)</w:t>
      </w:r>
    </w:p>
    <w:p w:rsidR="00407645" w:rsidRPr="005A7DA9" w:rsidRDefault="00407645" w:rsidP="00407645">
      <w:pPr>
        <w:tabs>
          <w:tab w:val="left" w:pos="0"/>
          <w:tab w:val="left" w:pos="4111"/>
          <w:tab w:val="left" w:pos="7155"/>
        </w:tabs>
        <w:spacing w:after="0"/>
        <w:ind w:left="3969"/>
        <w:rPr>
          <w:rFonts w:ascii="Times New Roman" w:hAnsi="Times New Roman" w:cs="Times New Roman"/>
          <w:sz w:val="24"/>
          <w:szCs w:val="24"/>
        </w:rPr>
      </w:pPr>
      <w:r w:rsidRPr="005A7DA9">
        <w:rPr>
          <w:rFonts w:ascii="Times New Roman" w:hAnsi="Times New Roman" w:cs="Times New Roman"/>
          <w:sz w:val="24"/>
          <w:szCs w:val="24"/>
        </w:rPr>
        <w:t>представитель: ___________________________</w:t>
      </w:r>
    </w:p>
    <w:p w:rsidR="00407645" w:rsidRPr="005A7DA9" w:rsidRDefault="00407645" w:rsidP="00407645">
      <w:pPr>
        <w:tabs>
          <w:tab w:val="left" w:pos="0"/>
          <w:tab w:val="left" w:pos="4111"/>
          <w:tab w:val="left" w:pos="7155"/>
        </w:tabs>
        <w:spacing w:after="0"/>
        <w:ind w:left="3969"/>
        <w:rPr>
          <w:rFonts w:ascii="Times New Roman" w:hAnsi="Times New Roman" w:cs="Times New Roman"/>
          <w:sz w:val="24"/>
          <w:szCs w:val="24"/>
        </w:rPr>
      </w:pPr>
      <w:r w:rsidRPr="005A7DA9">
        <w:rPr>
          <w:rFonts w:ascii="Times New Roman" w:hAnsi="Times New Roman" w:cs="Times New Roman"/>
          <w:sz w:val="24"/>
          <w:szCs w:val="24"/>
        </w:rPr>
        <w:t>_________________________________________</w:t>
      </w:r>
    </w:p>
    <w:p w:rsidR="00407645" w:rsidRPr="005A7DA9" w:rsidRDefault="00407645" w:rsidP="00407645">
      <w:pPr>
        <w:tabs>
          <w:tab w:val="left" w:pos="4111"/>
        </w:tabs>
        <w:spacing w:after="0"/>
        <w:ind w:left="3969"/>
        <w:rPr>
          <w:rFonts w:ascii="Times New Roman" w:hAnsi="Times New Roman" w:cs="Times New Roman"/>
          <w:sz w:val="24"/>
          <w:szCs w:val="24"/>
        </w:rPr>
      </w:pPr>
      <w:r w:rsidRPr="005A7DA9">
        <w:rPr>
          <w:rFonts w:ascii="Times New Roman" w:hAnsi="Times New Roman" w:cs="Times New Roman"/>
          <w:sz w:val="24"/>
          <w:szCs w:val="24"/>
        </w:rPr>
        <w:t>адрес:____________________________________</w:t>
      </w:r>
    </w:p>
    <w:p w:rsidR="00407645" w:rsidRPr="005A7DA9" w:rsidRDefault="00407645" w:rsidP="00407645">
      <w:pPr>
        <w:tabs>
          <w:tab w:val="left" w:pos="0"/>
          <w:tab w:val="left" w:pos="4111"/>
          <w:tab w:val="left" w:pos="7155"/>
        </w:tabs>
        <w:spacing w:after="0"/>
        <w:ind w:left="3969"/>
        <w:rPr>
          <w:rFonts w:ascii="Times New Roman" w:hAnsi="Times New Roman" w:cs="Times New Roman"/>
          <w:sz w:val="24"/>
          <w:szCs w:val="24"/>
        </w:rPr>
      </w:pPr>
      <w:r w:rsidRPr="005A7DA9">
        <w:rPr>
          <w:rFonts w:ascii="Times New Roman" w:hAnsi="Times New Roman" w:cs="Times New Roman"/>
          <w:sz w:val="24"/>
          <w:szCs w:val="24"/>
        </w:rPr>
        <w:t>телефон:_________________________________</w:t>
      </w:r>
    </w:p>
    <w:p w:rsidR="00407645" w:rsidRPr="005A7DA9" w:rsidRDefault="00407645" w:rsidP="00407645">
      <w:pPr>
        <w:tabs>
          <w:tab w:val="left" w:pos="0"/>
          <w:tab w:val="left" w:pos="4111"/>
          <w:tab w:val="left" w:pos="7155"/>
        </w:tabs>
        <w:spacing w:after="0"/>
        <w:ind w:left="3969"/>
        <w:rPr>
          <w:rFonts w:ascii="Times New Roman" w:hAnsi="Times New Roman" w:cs="Times New Roman"/>
          <w:sz w:val="24"/>
          <w:szCs w:val="24"/>
        </w:rPr>
      </w:pPr>
      <w:r w:rsidRPr="005A7DA9">
        <w:rPr>
          <w:rFonts w:ascii="Times New Roman" w:hAnsi="Times New Roman" w:cs="Times New Roman"/>
          <w:sz w:val="24"/>
          <w:szCs w:val="24"/>
        </w:rPr>
        <w:t>адрес электронной почты: __________________</w:t>
      </w:r>
    </w:p>
    <w:p w:rsidR="00407645" w:rsidRPr="005A7DA9" w:rsidRDefault="00407645" w:rsidP="00407645">
      <w:pPr>
        <w:spacing w:after="0"/>
        <w:jc w:val="center"/>
        <w:rPr>
          <w:rFonts w:ascii="Times New Roman" w:hAnsi="Times New Roman" w:cs="Times New Roman"/>
          <w:sz w:val="24"/>
          <w:szCs w:val="24"/>
        </w:rPr>
      </w:pPr>
    </w:p>
    <w:p w:rsidR="00407645" w:rsidRPr="005A7DA9" w:rsidRDefault="00407645" w:rsidP="00407645">
      <w:pPr>
        <w:spacing w:after="0"/>
        <w:jc w:val="center"/>
        <w:rPr>
          <w:rFonts w:ascii="Times New Roman" w:hAnsi="Times New Roman" w:cs="Times New Roman"/>
          <w:b/>
          <w:sz w:val="24"/>
          <w:szCs w:val="24"/>
        </w:rPr>
      </w:pPr>
      <w:r w:rsidRPr="005A7DA9">
        <w:rPr>
          <w:rFonts w:ascii="Times New Roman" w:hAnsi="Times New Roman" w:cs="Times New Roman"/>
          <w:b/>
          <w:sz w:val="24"/>
          <w:szCs w:val="24"/>
        </w:rPr>
        <w:t>ЗАЯВЛЕНИЕ</w:t>
      </w:r>
    </w:p>
    <w:p w:rsidR="00407645" w:rsidRPr="005A7DA9" w:rsidRDefault="00407645" w:rsidP="00407645">
      <w:pPr>
        <w:spacing w:after="0"/>
        <w:jc w:val="center"/>
        <w:rPr>
          <w:rFonts w:ascii="Times New Roman" w:hAnsi="Times New Roman" w:cs="Times New Roman"/>
          <w:sz w:val="24"/>
          <w:szCs w:val="24"/>
        </w:rPr>
      </w:pPr>
    </w:p>
    <w:p w:rsidR="00407645" w:rsidRPr="005A7DA9" w:rsidRDefault="00407645" w:rsidP="00407645">
      <w:pPr>
        <w:spacing w:after="0"/>
        <w:jc w:val="center"/>
        <w:rPr>
          <w:rFonts w:ascii="Times New Roman" w:hAnsi="Times New Roman" w:cs="Times New Roman"/>
          <w:b/>
          <w:bCs/>
          <w:color w:val="000000"/>
          <w:sz w:val="24"/>
          <w:szCs w:val="24"/>
        </w:rPr>
      </w:pPr>
      <w:r w:rsidRPr="005A7DA9">
        <w:rPr>
          <w:rFonts w:ascii="Times New Roman" w:hAnsi="Times New Roman" w:cs="Times New Roman"/>
          <w:b/>
          <w:bCs/>
          <w:color w:val="000000"/>
          <w:sz w:val="24"/>
          <w:szCs w:val="24"/>
        </w:rPr>
        <w:t>Заявление</w:t>
      </w:r>
      <w:r w:rsidRPr="005A7DA9">
        <w:rPr>
          <w:rFonts w:ascii="Times New Roman" w:hAnsi="Times New Roman" w:cs="Times New Roman"/>
          <w:sz w:val="24"/>
          <w:szCs w:val="24"/>
        </w:rPr>
        <w:t xml:space="preserve"> </w:t>
      </w:r>
      <w:r w:rsidRPr="005A7DA9">
        <w:rPr>
          <w:rFonts w:ascii="Times New Roman" w:hAnsi="Times New Roman" w:cs="Times New Roman"/>
          <w:b/>
          <w:bCs/>
          <w:color w:val="000000"/>
          <w:sz w:val="24"/>
          <w:szCs w:val="24"/>
        </w:rPr>
        <w:t>о предварительном согласовании предоставления земельного участка</w:t>
      </w:r>
    </w:p>
    <w:p w:rsidR="00407645" w:rsidRPr="005A7DA9" w:rsidRDefault="00407645" w:rsidP="00407645">
      <w:pPr>
        <w:spacing w:after="0"/>
        <w:jc w:val="center"/>
        <w:rPr>
          <w:rFonts w:ascii="Times New Roman" w:hAnsi="Times New Roman" w:cs="Times New Roman"/>
          <w:sz w:val="24"/>
          <w:szCs w:val="24"/>
        </w:rPr>
      </w:pPr>
    </w:p>
    <w:p w:rsidR="00407645" w:rsidRPr="005A7DA9" w:rsidRDefault="00407645" w:rsidP="00407645">
      <w:pPr>
        <w:tabs>
          <w:tab w:val="left" w:pos="8364"/>
          <w:tab w:val="left" w:pos="8505"/>
          <w:tab w:val="left" w:pos="8647"/>
          <w:tab w:val="left" w:pos="9071"/>
        </w:tabs>
        <w:spacing w:after="0"/>
        <w:ind w:right="-1" w:firstLine="709"/>
        <w:jc w:val="both"/>
        <w:rPr>
          <w:rFonts w:ascii="Times New Roman" w:hAnsi="Times New Roman" w:cs="Times New Roman"/>
          <w:sz w:val="24"/>
          <w:szCs w:val="24"/>
        </w:rPr>
      </w:pPr>
      <w:r w:rsidRPr="005A7DA9">
        <w:rPr>
          <w:rFonts w:ascii="Times New Roman" w:hAnsi="Times New Roman" w:cs="Times New Roman"/>
          <w:sz w:val="24"/>
          <w:szCs w:val="24"/>
        </w:rPr>
        <w:t xml:space="preserve">Прошу предварительно согласовать предоставление земельного участка площадью _______ кв.м., расположенного по адресу: Республика Алтай, </w:t>
      </w:r>
      <w:r w:rsidR="007E761E">
        <w:rPr>
          <w:rFonts w:ascii="Times New Roman" w:hAnsi="Times New Roman" w:cs="Times New Roman"/>
          <w:sz w:val="24"/>
          <w:szCs w:val="24"/>
        </w:rPr>
        <w:t>Улаганский</w:t>
      </w:r>
      <w:r w:rsidRPr="005A7DA9">
        <w:rPr>
          <w:rFonts w:ascii="Times New Roman" w:hAnsi="Times New Roman" w:cs="Times New Roman"/>
          <w:sz w:val="24"/>
          <w:szCs w:val="24"/>
        </w:rPr>
        <w:t xml:space="preserve"> район, _________________________________, с условным кадастровым номером 04:0</w:t>
      </w:r>
      <w:r w:rsidR="007E761E">
        <w:rPr>
          <w:rFonts w:ascii="Times New Roman" w:hAnsi="Times New Roman" w:cs="Times New Roman"/>
          <w:sz w:val="24"/>
          <w:szCs w:val="24"/>
        </w:rPr>
        <w:t>9</w:t>
      </w:r>
      <w:r w:rsidRPr="005A7DA9">
        <w:rPr>
          <w:rFonts w:ascii="Times New Roman" w:hAnsi="Times New Roman" w:cs="Times New Roman"/>
          <w:sz w:val="24"/>
          <w:szCs w:val="24"/>
        </w:rPr>
        <w:t xml:space="preserve">:____________________, </w:t>
      </w:r>
      <w:proofErr w:type="gramStart"/>
      <w:r w:rsidRPr="005A7DA9">
        <w:rPr>
          <w:rFonts w:ascii="Times New Roman" w:hAnsi="Times New Roman" w:cs="Times New Roman"/>
          <w:sz w:val="24"/>
          <w:szCs w:val="24"/>
        </w:rPr>
        <w:t>для</w:t>
      </w:r>
      <w:proofErr w:type="gramEnd"/>
      <w:r w:rsidRPr="005A7DA9">
        <w:rPr>
          <w:rFonts w:ascii="Times New Roman" w:hAnsi="Times New Roman" w:cs="Times New Roman"/>
          <w:sz w:val="24"/>
          <w:szCs w:val="24"/>
        </w:rPr>
        <w:t xml:space="preserve"> _______________________________________________.</w:t>
      </w:r>
    </w:p>
    <w:p w:rsidR="00407645" w:rsidRPr="005A7DA9" w:rsidRDefault="00407645" w:rsidP="00407645">
      <w:pPr>
        <w:tabs>
          <w:tab w:val="left" w:pos="8364"/>
          <w:tab w:val="left" w:pos="8505"/>
          <w:tab w:val="left" w:pos="8647"/>
          <w:tab w:val="left" w:pos="9071"/>
        </w:tabs>
        <w:spacing w:after="0"/>
        <w:ind w:right="-1"/>
        <w:jc w:val="both"/>
        <w:rPr>
          <w:rFonts w:ascii="Times New Roman" w:hAnsi="Times New Roman" w:cs="Times New Roman"/>
          <w:sz w:val="24"/>
          <w:szCs w:val="24"/>
        </w:rPr>
      </w:pPr>
      <w:r w:rsidRPr="005A7DA9">
        <w:rPr>
          <w:rFonts w:ascii="Times New Roman" w:hAnsi="Times New Roman" w:cs="Times New Roman"/>
          <w:sz w:val="24"/>
          <w:szCs w:val="24"/>
        </w:rPr>
        <w:t xml:space="preserve">(цель использования), на основании: 39.15 Земельного кодекса Российской Федерации, согласно прилагаемой схеме расположения земельного участка на кадастровом плане территории. </w:t>
      </w:r>
    </w:p>
    <w:p w:rsidR="00407645" w:rsidRPr="005A7DA9" w:rsidRDefault="00407645" w:rsidP="00407645">
      <w:pPr>
        <w:spacing w:after="0"/>
        <w:rPr>
          <w:rFonts w:ascii="Times New Roman" w:hAnsi="Times New Roman" w:cs="Times New Roman"/>
          <w:sz w:val="24"/>
          <w:szCs w:val="24"/>
        </w:rPr>
      </w:pPr>
    </w:p>
    <w:p w:rsidR="00407645" w:rsidRPr="005A7DA9" w:rsidRDefault="00407645" w:rsidP="00407645">
      <w:pPr>
        <w:spacing w:after="0"/>
        <w:rPr>
          <w:rFonts w:ascii="Times New Roman" w:hAnsi="Times New Roman" w:cs="Times New Roman"/>
          <w:sz w:val="24"/>
          <w:szCs w:val="24"/>
        </w:rPr>
      </w:pPr>
      <w:r w:rsidRPr="005A7DA9">
        <w:rPr>
          <w:rFonts w:ascii="Times New Roman" w:hAnsi="Times New Roman" w:cs="Times New Roman"/>
          <w:sz w:val="24"/>
          <w:szCs w:val="24"/>
        </w:rPr>
        <w:t>Приложение:</w:t>
      </w:r>
    </w:p>
    <w:p w:rsidR="00407645" w:rsidRPr="005A7DA9" w:rsidRDefault="00407645" w:rsidP="00407645">
      <w:pPr>
        <w:spacing w:after="0"/>
        <w:rPr>
          <w:rFonts w:ascii="Times New Roman" w:hAnsi="Times New Roman" w:cs="Times New Roman"/>
          <w:sz w:val="24"/>
          <w:szCs w:val="24"/>
        </w:rPr>
      </w:pPr>
    </w:p>
    <w:p w:rsidR="00407645" w:rsidRPr="005A7DA9" w:rsidRDefault="00407645" w:rsidP="00407645">
      <w:pPr>
        <w:spacing w:after="0"/>
        <w:rPr>
          <w:rFonts w:ascii="Times New Roman" w:hAnsi="Times New Roman" w:cs="Times New Roman"/>
          <w:sz w:val="24"/>
          <w:szCs w:val="24"/>
        </w:rPr>
      </w:pPr>
      <w:r w:rsidRPr="005A7DA9">
        <w:rPr>
          <w:rFonts w:ascii="Times New Roman" w:hAnsi="Times New Roman" w:cs="Times New Roman"/>
          <w:sz w:val="24"/>
          <w:szCs w:val="24"/>
        </w:rPr>
        <w:t>1.____________________________________________________________________________</w:t>
      </w:r>
    </w:p>
    <w:p w:rsidR="00407645" w:rsidRPr="005A7DA9" w:rsidRDefault="00407645" w:rsidP="00407645">
      <w:pPr>
        <w:spacing w:after="0"/>
        <w:rPr>
          <w:rFonts w:ascii="Times New Roman" w:hAnsi="Times New Roman" w:cs="Times New Roman"/>
          <w:sz w:val="24"/>
          <w:szCs w:val="24"/>
        </w:rPr>
      </w:pPr>
      <w:r w:rsidRPr="005A7DA9">
        <w:rPr>
          <w:rFonts w:ascii="Times New Roman" w:hAnsi="Times New Roman" w:cs="Times New Roman"/>
          <w:sz w:val="24"/>
          <w:szCs w:val="24"/>
        </w:rPr>
        <w:t>2.____________________________________________________________________________</w:t>
      </w:r>
    </w:p>
    <w:p w:rsidR="00407645" w:rsidRPr="005A7DA9" w:rsidRDefault="00407645" w:rsidP="00407645">
      <w:pPr>
        <w:spacing w:after="0"/>
        <w:rPr>
          <w:rFonts w:ascii="Times New Roman" w:hAnsi="Times New Roman" w:cs="Times New Roman"/>
          <w:sz w:val="24"/>
          <w:szCs w:val="24"/>
        </w:rPr>
      </w:pPr>
      <w:r w:rsidRPr="005A7DA9">
        <w:rPr>
          <w:rFonts w:ascii="Times New Roman" w:hAnsi="Times New Roman" w:cs="Times New Roman"/>
          <w:sz w:val="24"/>
          <w:szCs w:val="24"/>
        </w:rPr>
        <w:t>3.____________________________________________________________________________</w:t>
      </w:r>
    </w:p>
    <w:p w:rsidR="00407645" w:rsidRPr="005A7DA9" w:rsidRDefault="00407645" w:rsidP="00407645">
      <w:pPr>
        <w:spacing w:after="0"/>
        <w:rPr>
          <w:rFonts w:ascii="Times New Roman" w:hAnsi="Times New Roman" w:cs="Times New Roman"/>
          <w:sz w:val="24"/>
          <w:szCs w:val="24"/>
        </w:rPr>
      </w:pPr>
    </w:p>
    <w:p w:rsidR="00407645" w:rsidRPr="005A7DA9" w:rsidRDefault="00407645" w:rsidP="00407645">
      <w:pPr>
        <w:tabs>
          <w:tab w:val="left" w:pos="426"/>
        </w:tabs>
        <w:spacing w:after="0"/>
        <w:ind w:firstLine="709"/>
        <w:rPr>
          <w:rFonts w:ascii="Times New Roman" w:hAnsi="Times New Roman" w:cs="Times New Roman"/>
          <w:sz w:val="24"/>
          <w:szCs w:val="24"/>
        </w:rPr>
      </w:pPr>
      <w:r w:rsidRPr="005A7DA9">
        <w:rPr>
          <w:rFonts w:ascii="Times New Roman" w:hAnsi="Times New Roman" w:cs="Times New Roman"/>
          <w:sz w:val="24"/>
          <w:szCs w:val="24"/>
        </w:rPr>
        <w:t>Я, _____________________________________________</w:t>
      </w:r>
      <w:r>
        <w:rPr>
          <w:rFonts w:ascii="Times New Roman" w:hAnsi="Times New Roman" w:cs="Times New Roman"/>
          <w:sz w:val="24"/>
          <w:szCs w:val="24"/>
        </w:rPr>
        <w:t>________________________</w:t>
      </w:r>
    </w:p>
    <w:p w:rsidR="00407645" w:rsidRPr="005A7DA9" w:rsidRDefault="00407645" w:rsidP="00407645">
      <w:pPr>
        <w:spacing w:after="0"/>
        <w:jc w:val="both"/>
        <w:rPr>
          <w:rFonts w:ascii="Times New Roman" w:hAnsi="Times New Roman" w:cs="Times New Roman"/>
          <w:sz w:val="24"/>
          <w:szCs w:val="24"/>
        </w:rPr>
      </w:pPr>
      <w:r w:rsidRPr="005A7DA9">
        <w:rPr>
          <w:rFonts w:ascii="Times New Roman" w:hAnsi="Times New Roman" w:cs="Times New Roman"/>
          <w:sz w:val="24"/>
          <w:szCs w:val="24"/>
        </w:rPr>
        <w:t>пасп</w:t>
      </w:r>
      <w:r>
        <w:rPr>
          <w:rFonts w:ascii="Times New Roman" w:hAnsi="Times New Roman" w:cs="Times New Roman"/>
          <w:sz w:val="24"/>
          <w:szCs w:val="24"/>
        </w:rPr>
        <w:t>орт серии ________, номер __</w:t>
      </w:r>
      <w:r w:rsidRPr="005A7DA9">
        <w:rPr>
          <w:rFonts w:ascii="Times New Roman" w:hAnsi="Times New Roman" w:cs="Times New Roman"/>
          <w:sz w:val="24"/>
          <w:szCs w:val="24"/>
        </w:rPr>
        <w:t>______</w:t>
      </w:r>
      <w:r>
        <w:rPr>
          <w:rFonts w:ascii="Times New Roman" w:hAnsi="Times New Roman" w:cs="Times New Roman"/>
          <w:sz w:val="24"/>
          <w:szCs w:val="24"/>
        </w:rPr>
        <w:t>_, выданный________________________</w:t>
      </w:r>
      <w:r w:rsidRPr="005A7DA9">
        <w:rPr>
          <w:rFonts w:ascii="Times New Roman" w:hAnsi="Times New Roman" w:cs="Times New Roman"/>
          <w:sz w:val="24"/>
          <w:szCs w:val="24"/>
        </w:rPr>
        <w:t>_______</w:t>
      </w:r>
    </w:p>
    <w:p w:rsidR="00407645" w:rsidRPr="005A7DA9" w:rsidRDefault="00407645" w:rsidP="00407645">
      <w:pPr>
        <w:spacing w:after="0"/>
        <w:jc w:val="both"/>
        <w:rPr>
          <w:rFonts w:ascii="Times New Roman" w:hAnsi="Times New Roman" w:cs="Times New Roman"/>
          <w:sz w:val="24"/>
          <w:szCs w:val="24"/>
        </w:rPr>
      </w:pPr>
      <w:r w:rsidRPr="005A7DA9">
        <w:rPr>
          <w:rFonts w:ascii="Times New Roman" w:hAnsi="Times New Roman" w:cs="Times New Roman"/>
          <w:sz w:val="24"/>
          <w:szCs w:val="24"/>
        </w:rPr>
        <w:t>_____________________________________________________________________________,</w:t>
      </w:r>
    </w:p>
    <w:p w:rsidR="00407645" w:rsidRPr="005A7DA9" w:rsidRDefault="00407645" w:rsidP="00407645">
      <w:pPr>
        <w:spacing w:after="0"/>
        <w:jc w:val="both"/>
        <w:rPr>
          <w:rFonts w:ascii="Times New Roman" w:hAnsi="Times New Roman" w:cs="Times New Roman"/>
          <w:sz w:val="24"/>
          <w:szCs w:val="24"/>
        </w:rPr>
      </w:pPr>
      <w:r>
        <w:rPr>
          <w:rFonts w:ascii="Times New Roman" w:hAnsi="Times New Roman" w:cs="Times New Roman"/>
          <w:sz w:val="24"/>
          <w:szCs w:val="24"/>
        </w:rPr>
        <w:t xml:space="preserve">____ _______ </w:t>
      </w:r>
      <w:proofErr w:type="spellStart"/>
      <w:r>
        <w:rPr>
          <w:rFonts w:ascii="Times New Roman" w:hAnsi="Times New Roman" w:cs="Times New Roman"/>
          <w:sz w:val="24"/>
          <w:szCs w:val="24"/>
        </w:rPr>
        <w:t>___</w:t>
      </w:r>
      <w:r w:rsidRPr="005A7DA9">
        <w:rPr>
          <w:rFonts w:ascii="Times New Roman" w:hAnsi="Times New Roman" w:cs="Times New Roman"/>
          <w:sz w:val="24"/>
          <w:szCs w:val="24"/>
        </w:rPr>
        <w:t>___г</w:t>
      </w:r>
      <w:proofErr w:type="spellEnd"/>
      <w:r w:rsidRPr="005A7DA9">
        <w:rPr>
          <w:rFonts w:ascii="Times New Roman" w:hAnsi="Times New Roman" w:cs="Times New Roman"/>
          <w:sz w:val="24"/>
          <w:szCs w:val="24"/>
        </w:rPr>
        <w:t xml:space="preserve">, </w:t>
      </w:r>
      <w:proofErr w:type="gramStart"/>
      <w:r w:rsidRPr="005A7DA9">
        <w:rPr>
          <w:rFonts w:ascii="Times New Roman" w:hAnsi="Times New Roman" w:cs="Times New Roman"/>
          <w:sz w:val="24"/>
          <w:szCs w:val="24"/>
        </w:rPr>
        <w:t>проживающий</w:t>
      </w:r>
      <w:proofErr w:type="gramEnd"/>
      <w:r w:rsidRPr="005A7DA9">
        <w:rPr>
          <w:rFonts w:ascii="Times New Roman" w:hAnsi="Times New Roman" w:cs="Times New Roman"/>
          <w:sz w:val="24"/>
          <w:szCs w:val="24"/>
        </w:rPr>
        <w:t xml:space="preserve"> (</w:t>
      </w:r>
      <w:proofErr w:type="spellStart"/>
      <w:r w:rsidRPr="005A7DA9">
        <w:rPr>
          <w:rFonts w:ascii="Times New Roman" w:hAnsi="Times New Roman" w:cs="Times New Roman"/>
          <w:sz w:val="24"/>
          <w:szCs w:val="24"/>
        </w:rPr>
        <w:t>ая</w:t>
      </w:r>
      <w:proofErr w:type="spellEnd"/>
      <w:r w:rsidRPr="005A7DA9">
        <w:rPr>
          <w:rFonts w:ascii="Times New Roman" w:hAnsi="Times New Roman" w:cs="Times New Roman"/>
          <w:sz w:val="24"/>
          <w:szCs w:val="24"/>
        </w:rPr>
        <w:t>) по адресу:________</w:t>
      </w:r>
      <w:r>
        <w:rPr>
          <w:rFonts w:ascii="Times New Roman" w:hAnsi="Times New Roman" w:cs="Times New Roman"/>
          <w:sz w:val="24"/>
          <w:szCs w:val="24"/>
        </w:rPr>
        <w:t>_________________________</w:t>
      </w:r>
      <w:r w:rsidRPr="005A7DA9">
        <w:rPr>
          <w:rFonts w:ascii="Times New Roman" w:hAnsi="Times New Roman" w:cs="Times New Roman"/>
          <w:sz w:val="24"/>
          <w:szCs w:val="24"/>
        </w:rPr>
        <w:t>______________________________________</w:t>
      </w:r>
    </w:p>
    <w:p w:rsidR="00407645" w:rsidRPr="005A7DA9" w:rsidRDefault="00407645" w:rsidP="00407645">
      <w:pPr>
        <w:spacing w:after="0"/>
        <w:ind w:firstLine="709"/>
        <w:jc w:val="both"/>
        <w:outlineLvl w:val="0"/>
        <w:rPr>
          <w:rFonts w:ascii="Times New Roman" w:hAnsi="Times New Roman" w:cs="Times New Roman"/>
          <w:bCs/>
          <w:kern w:val="36"/>
          <w:sz w:val="24"/>
          <w:szCs w:val="24"/>
        </w:rPr>
      </w:pPr>
      <w:r w:rsidRPr="005A7DA9">
        <w:rPr>
          <w:rFonts w:ascii="Times New Roman" w:hAnsi="Times New Roman" w:cs="Times New Roman"/>
          <w:bCs/>
          <w:kern w:val="36"/>
          <w:sz w:val="24"/>
          <w:szCs w:val="24"/>
        </w:rPr>
        <w:t>В соответствии с Федеральным законом от 27 июля 2006 года № 152-ФЗ «О персональных данных» в</w:t>
      </w:r>
      <w:r w:rsidRPr="005A7DA9">
        <w:rPr>
          <w:rFonts w:ascii="Times New Roman" w:hAnsi="Times New Roman" w:cs="Times New Roman"/>
          <w:sz w:val="24"/>
          <w:szCs w:val="24"/>
        </w:rPr>
        <w:t xml:space="preserve"> целях предоставления мне муниципальной услуги, я даю свое согласие на:</w:t>
      </w:r>
    </w:p>
    <w:p w:rsidR="00407645" w:rsidRPr="005A7DA9" w:rsidRDefault="00407645" w:rsidP="00407645">
      <w:pPr>
        <w:numPr>
          <w:ilvl w:val="0"/>
          <w:numId w:val="9"/>
        </w:numPr>
        <w:tabs>
          <w:tab w:val="clear" w:pos="0"/>
        </w:tabs>
        <w:spacing w:after="0" w:line="240" w:lineRule="auto"/>
        <w:jc w:val="both"/>
        <w:rPr>
          <w:rFonts w:ascii="Times New Roman" w:hAnsi="Times New Roman" w:cs="Times New Roman"/>
          <w:sz w:val="24"/>
          <w:szCs w:val="24"/>
        </w:rPr>
      </w:pPr>
      <w:r w:rsidRPr="005A7DA9">
        <w:rPr>
          <w:rFonts w:ascii="Times New Roman" w:hAnsi="Times New Roman" w:cs="Times New Roman"/>
          <w:sz w:val="24"/>
          <w:szCs w:val="24"/>
        </w:rPr>
        <w:t>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rsidR="00407645" w:rsidRPr="005A7DA9" w:rsidRDefault="00407645" w:rsidP="00407645">
      <w:pPr>
        <w:numPr>
          <w:ilvl w:val="0"/>
          <w:numId w:val="9"/>
        </w:numPr>
        <w:tabs>
          <w:tab w:val="clear" w:pos="0"/>
        </w:tabs>
        <w:spacing w:after="0" w:line="240" w:lineRule="auto"/>
        <w:jc w:val="both"/>
        <w:rPr>
          <w:rFonts w:ascii="Times New Roman" w:hAnsi="Times New Roman" w:cs="Times New Roman"/>
          <w:sz w:val="24"/>
          <w:szCs w:val="24"/>
        </w:rPr>
      </w:pPr>
      <w:r w:rsidRPr="005A7DA9">
        <w:rPr>
          <w:rFonts w:ascii="Times New Roman" w:hAnsi="Times New Roman" w:cs="Times New Roman"/>
          <w:sz w:val="24"/>
          <w:szCs w:val="24"/>
        </w:rPr>
        <w:t>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407645" w:rsidRPr="005A7DA9" w:rsidRDefault="00407645" w:rsidP="00407645">
      <w:pPr>
        <w:spacing w:after="0"/>
        <w:ind w:firstLine="709"/>
        <w:jc w:val="both"/>
        <w:rPr>
          <w:rFonts w:ascii="Times New Roman" w:hAnsi="Times New Roman" w:cs="Times New Roman"/>
          <w:sz w:val="24"/>
          <w:szCs w:val="24"/>
        </w:rPr>
      </w:pPr>
      <w:r w:rsidRPr="005A7DA9">
        <w:rPr>
          <w:rFonts w:ascii="Times New Roman" w:hAnsi="Times New Roman" w:cs="Times New Roman"/>
          <w:sz w:val="24"/>
          <w:szCs w:val="24"/>
        </w:rPr>
        <w:t>Достоверность и полноту сведений, предоставленных в документах, подтверждаю.</w:t>
      </w:r>
    </w:p>
    <w:p w:rsidR="00407645" w:rsidRPr="005A7DA9" w:rsidRDefault="00407645" w:rsidP="00407645">
      <w:pPr>
        <w:pStyle w:val="a3"/>
        <w:tabs>
          <w:tab w:val="left" w:pos="284"/>
          <w:tab w:val="left" w:pos="567"/>
        </w:tabs>
        <w:ind w:left="0"/>
        <w:jc w:val="both"/>
      </w:pPr>
    </w:p>
    <w:p w:rsidR="00407645" w:rsidRPr="005A7DA9" w:rsidRDefault="00407645" w:rsidP="00407645">
      <w:pPr>
        <w:pStyle w:val="a3"/>
        <w:tabs>
          <w:tab w:val="left" w:pos="284"/>
          <w:tab w:val="left" w:pos="567"/>
        </w:tabs>
        <w:ind w:left="0"/>
        <w:jc w:val="both"/>
      </w:pPr>
    </w:p>
    <w:p w:rsidR="00407645" w:rsidRPr="005A7DA9" w:rsidRDefault="00407645" w:rsidP="00407645">
      <w:pPr>
        <w:pStyle w:val="a3"/>
        <w:tabs>
          <w:tab w:val="left" w:pos="284"/>
          <w:tab w:val="left" w:pos="567"/>
        </w:tabs>
        <w:ind w:left="0"/>
        <w:jc w:val="both"/>
      </w:pPr>
    </w:p>
    <w:p w:rsidR="00407645" w:rsidRPr="005A7DA9" w:rsidRDefault="00407645" w:rsidP="00407645">
      <w:pPr>
        <w:pStyle w:val="a3"/>
        <w:tabs>
          <w:tab w:val="left" w:pos="284"/>
          <w:tab w:val="left" w:pos="567"/>
        </w:tabs>
        <w:ind w:left="0"/>
        <w:jc w:val="both"/>
      </w:pPr>
    </w:p>
    <w:p w:rsidR="00407645" w:rsidRPr="005A7DA9" w:rsidRDefault="00407645" w:rsidP="00407645">
      <w:pPr>
        <w:spacing w:after="0"/>
        <w:jc w:val="both"/>
        <w:rPr>
          <w:rFonts w:ascii="Times New Roman" w:hAnsi="Times New Roman" w:cs="Times New Roman"/>
          <w:sz w:val="24"/>
          <w:szCs w:val="24"/>
        </w:rPr>
      </w:pPr>
      <w:r>
        <w:rPr>
          <w:rFonts w:ascii="Times New Roman" w:hAnsi="Times New Roman" w:cs="Times New Roman"/>
          <w:sz w:val="24"/>
          <w:szCs w:val="24"/>
        </w:rPr>
        <w:t>Дата: «       »____________</w:t>
      </w:r>
      <w:r w:rsidRPr="005A7DA9">
        <w:rPr>
          <w:rFonts w:ascii="Times New Roman" w:hAnsi="Times New Roman" w:cs="Times New Roman"/>
          <w:sz w:val="24"/>
          <w:szCs w:val="24"/>
        </w:rPr>
        <w:t>___» 20___ г.                    Подпись заявителя: _________</w:t>
      </w:r>
    </w:p>
    <w:p w:rsidR="00407645" w:rsidRPr="005A7DA9" w:rsidRDefault="00407645" w:rsidP="00407645">
      <w:pPr>
        <w:pStyle w:val="ConsPlusNormal"/>
        <w:jc w:val="right"/>
        <w:outlineLvl w:val="1"/>
        <w:rPr>
          <w:rFonts w:ascii="Times New Roman" w:hAnsi="Times New Roman" w:cs="Times New Roman"/>
          <w:sz w:val="24"/>
          <w:szCs w:val="24"/>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9D2F2F" w:rsidRPr="00C277EB" w:rsidRDefault="00407645" w:rsidP="00C277EB">
      <w:pPr>
        <w:spacing w:after="0"/>
        <w:ind w:left="4536"/>
        <w:jc w:val="center"/>
        <w:rPr>
          <w:rFonts w:ascii="Times New Roman" w:hAnsi="Times New Roman" w:cs="Times New Roman"/>
        </w:rPr>
      </w:pPr>
      <w:r>
        <w:rPr>
          <w:rFonts w:ascii="Times New Roman" w:hAnsi="Times New Roman" w:cs="Times New Roman"/>
        </w:rPr>
        <w:t>ПРИЛОЖЕНИЕ № 2</w:t>
      </w:r>
    </w:p>
    <w:p w:rsidR="009D2F2F" w:rsidRPr="00E928CE" w:rsidRDefault="009D2F2F" w:rsidP="009D2F2F">
      <w:pPr>
        <w:pStyle w:val="ConsPlusNormal"/>
        <w:ind w:left="4536"/>
        <w:jc w:val="center"/>
        <w:rPr>
          <w:rFonts w:ascii="Times New Roman" w:hAnsi="Times New Roman" w:cs="Times New Roman"/>
          <w:sz w:val="24"/>
          <w:szCs w:val="24"/>
        </w:rPr>
      </w:pPr>
      <w:r w:rsidRPr="00E928CE">
        <w:rPr>
          <w:rFonts w:ascii="Times New Roman" w:hAnsi="Times New Roman" w:cs="Times New Roman"/>
          <w:sz w:val="24"/>
          <w:szCs w:val="24"/>
        </w:rPr>
        <w:t>к Административному регламенту</w:t>
      </w:r>
      <w:r w:rsidRPr="00E928CE">
        <w:rPr>
          <w:rFonts w:ascii="Times New Roman" w:hAnsi="Times New Roman" w:cs="Times New Roman"/>
        </w:rPr>
        <w:t xml:space="preserve"> предоставления муниципальной услуги</w:t>
      </w:r>
    </w:p>
    <w:p w:rsidR="009D2F2F" w:rsidRPr="00E928CE" w:rsidRDefault="009D2F2F" w:rsidP="00DA3147">
      <w:pPr>
        <w:pStyle w:val="ConsPlusNormal"/>
        <w:ind w:left="4536"/>
        <w:jc w:val="center"/>
        <w:rPr>
          <w:rFonts w:ascii="Times New Roman" w:hAnsi="Times New Roman" w:cs="Times New Roman"/>
          <w:sz w:val="24"/>
          <w:szCs w:val="24"/>
        </w:rPr>
      </w:pPr>
      <w:r w:rsidRPr="00E928CE">
        <w:rPr>
          <w:rFonts w:ascii="Times New Roman" w:hAnsi="Times New Roman" w:cs="Times New Roman"/>
          <w:sz w:val="24"/>
          <w:szCs w:val="24"/>
        </w:rPr>
        <w:t>«</w:t>
      </w:r>
      <w:r w:rsidR="00DA3147" w:rsidRPr="00DA3147">
        <w:rPr>
          <w:rFonts w:ascii="Times New Roman" w:hAnsi="Times New Roman" w:cs="Times New Roman"/>
        </w:rPr>
        <w:t>Предварительное согласовании предоставление земельных участков, находящихся в государственной или муниципальной собственности</w:t>
      </w:r>
      <w:r w:rsidRPr="00E928CE">
        <w:rPr>
          <w:rFonts w:ascii="Times New Roman" w:hAnsi="Times New Roman" w:cs="Times New Roman"/>
          <w:sz w:val="24"/>
          <w:szCs w:val="24"/>
        </w:rPr>
        <w:t>»</w:t>
      </w:r>
    </w:p>
    <w:p w:rsidR="009D2F2F" w:rsidRPr="00E928CE" w:rsidRDefault="009D2F2F" w:rsidP="009D2F2F">
      <w:pPr>
        <w:pStyle w:val="ConsPlusNormal"/>
        <w:ind w:left="4536"/>
        <w:jc w:val="center"/>
        <w:rPr>
          <w:rFonts w:ascii="Times New Roman" w:hAnsi="Times New Roman" w:cs="Times New Roman"/>
          <w:sz w:val="24"/>
          <w:szCs w:val="24"/>
        </w:rPr>
      </w:pPr>
      <w:r w:rsidRPr="00E928CE">
        <w:rPr>
          <w:rFonts w:ascii="Times New Roman" w:hAnsi="Times New Roman" w:cs="Times New Roman"/>
          <w:sz w:val="24"/>
          <w:szCs w:val="24"/>
        </w:rPr>
        <w:t>от «___» _________20__   г. №</w:t>
      </w:r>
      <w:r>
        <w:rPr>
          <w:rFonts w:ascii="Times New Roman" w:hAnsi="Times New Roman" w:cs="Times New Roman"/>
          <w:sz w:val="24"/>
          <w:szCs w:val="24"/>
        </w:rPr>
        <w:t>______</w:t>
      </w:r>
    </w:p>
    <w:p w:rsidR="008436E0" w:rsidRDefault="008436E0">
      <w:pPr>
        <w:pStyle w:val="ConsPlusNormal"/>
        <w:jc w:val="both"/>
      </w:pPr>
    </w:p>
    <w:p w:rsidR="00DA3147" w:rsidRDefault="00DA3147">
      <w:pPr>
        <w:pStyle w:val="ConsPlusTitle"/>
        <w:jc w:val="center"/>
        <w:rPr>
          <w:rFonts w:ascii="Times New Roman" w:hAnsi="Times New Roman" w:cs="Times New Roman"/>
        </w:rPr>
      </w:pPr>
      <w:bookmarkStart w:id="23" w:name="P709"/>
      <w:bookmarkEnd w:id="23"/>
      <w:r>
        <w:rPr>
          <w:rFonts w:ascii="Times New Roman" w:hAnsi="Times New Roman" w:cs="Times New Roman"/>
        </w:rPr>
        <w:t>БЛОК-СХЕМА</w:t>
      </w:r>
    </w:p>
    <w:p w:rsidR="008436E0" w:rsidRPr="00C277EB" w:rsidRDefault="00DA3147">
      <w:pPr>
        <w:pStyle w:val="ConsPlusTitle"/>
        <w:jc w:val="center"/>
        <w:rPr>
          <w:rFonts w:ascii="Times New Roman" w:hAnsi="Times New Roman" w:cs="Times New Roman"/>
        </w:rPr>
      </w:pPr>
      <w:r w:rsidRPr="00DA3147">
        <w:rPr>
          <w:rFonts w:ascii="Times New Roman" w:hAnsi="Times New Roman" w:cs="Times New Roman"/>
        </w:rPr>
        <w:t>ПРЕДВАРИТЕЛЬНОЕ СОГЛАСОВАНИИ ПРЕДОСТАВЛЕНИЕ ЗЕМЕЛЬНЫХ УЧАСТКОВ, НАХОДЯЩИХСЯ В ГОСУДАРСТВЕННОЙ ИЛИ МУНИЦИПАЛЬНОЙ СОБСТВЕННОСТИ</w:t>
      </w:r>
    </w:p>
    <w:p w:rsidR="008436E0" w:rsidRDefault="008436E0">
      <w:pPr>
        <w:pStyle w:val="ConsPlusNormal"/>
        <w:jc w:val="both"/>
      </w:pPr>
    </w:p>
    <w:p w:rsidR="008436E0" w:rsidRDefault="008436E0">
      <w:pPr>
        <w:pStyle w:val="ConsPlusNonformat"/>
        <w:jc w:val="both"/>
      </w:pPr>
      <w:r>
        <w:t xml:space="preserve">                  ┌─────────────────────────────────────┐</w:t>
      </w:r>
    </w:p>
    <w:p w:rsidR="008436E0" w:rsidRDefault="008436E0">
      <w:pPr>
        <w:pStyle w:val="ConsPlusNonformat"/>
        <w:jc w:val="both"/>
      </w:pPr>
      <w:r>
        <w:t xml:space="preserve">                  │     Подача Заявителем заявления     │</w:t>
      </w:r>
    </w:p>
    <w:p w:rsidR="008436E0" w:rsidRDefault="008436E0">
      <w:pPr>
        <w:pStyle w:val="ConsPlusNonformat"/>
        <w:jc w:val="both"/>
      </w:pPr>
      <w:r>
        <w:t xml:space="preserve">                  │о предоставлении муниципальной услуги│</w:t>
      </w:r>
    </w:p>
    <w:p w:rsidR="008436E0" w:rsidRDefault="008436E0">
      <w:pPr>
        <w:pStyle w:val="ConsPlusNonformat"/>
        <w:jc w:val="both"/>
      </w:pPr>
      <w:r>
        <w:t xml:space="preserve">                  └─────────────────┬───────────────────┘</w:t>
      </w:r>
    </w:p>
    <w:p w:rsidR="008436E0" w:rsidRDefault="008436E0">
      <w:pPr>
        <w:pStyle w:val="ConsPlusNonformat"/>
        <w:jc w:val="both"/>
      </w:pPr>
      <w:r>
        <w:t xml:space="preserve">                                    \/</w:t>
      </w:r>
    </w:p>
    <w:p w:rsidR="008436E0" w:rsidRDefault="008436E0">
      <w:pPr>
        <w:pStyle w:val="ConsPlusNonformat"/>
        <w:jc w:val="both"/>
      </w:pPr>
      <w:r>
        <w:t xml:space="preserve">        ┌─────────────────────────────────────────────────────────┐</w:t>
      </w:r>
    </w:p>
    <w:p w:rsidR="008436E0" w:rsidRDefault="008436E0">
      <w:pPr>
        <w:pStyle w:val="ConsPlusNonformat"/>
        <w:jc w:val="both"/>
      </w:pPr>
      <w:r>
        <w:t xml:space="preserve">        │Проверка наличия оснований для отказа в приеме документов│</w:t>
      </w:r>
    </w:p>
    <w:p w:rsidR="008436E0" w:rsidRDefault="008436E0">
      <w:pPr>
        <w:pStyle w:val="ConsPlusNonformat"/>
        <w:jc w:val="both"/>
      </w:pPr>
      <w:r>
        <w:t xml:space="preserve">        └───────────────────────────┬─────────────────────────────┘</w:t>
      </w:r>
    </w:p>
    <w:p w:rsidR="008436E0" w:rsidRDefault="008436E0">
      <w:pPr>
        <w:pStyle w:val="ConsPlusNonformat"/>
        <w:jc w:val="both"/>
      </w:pPr>
      <w:r>
        <w:t xml:space="preserve">                                    \/</w:t>
      </w:r>
    </w:p>
    <w:p w:rsidR="008436E0" w:rsidRDefault="008436E0">
      <w:pPr>
        <w:pStyle w:val="ConsPlusNonformat"/>
        <w:jc w:val="both"/>
      </w:pPr>
      <w:r>
        <w:t xml:space="preserve">                           ┌───────────────────┐</w:t>
      </w:r>
    </w:p>
    <w:p w:rsidR="008436E0" w:rsidRDefault="008436E0">
      <w:pPr>
        <w:pStyle w:val="ConsPlusNonformat"/>
        <w:jc w:val="both"/>
      </w:pPr>
      <w:r>
        <w:t xml:space="preserve">                да         │ Наличие оснований │         нет</w:t>
      </w:r>
    </w:p>
    <w:p w:rsidR="008436E0" w:rsidRDefault="008436E0">
      <w:pPr>
        <w:pStyle w:val="ConsPlusNonformat"/>
        <w:jc w:val="both"/>
      </w:pPr>
      <w:r>
        <w:t xml:space="preserve">              ┌────────────┤для отказа в приеме├────────────┐</w:t>
      </w:r>
    </w:p>
    <w:p w:rsidR="008436E0" w:rsidRDefault="008436E0">
      <w:pPr>
        <w:pStyle w:val="ConsPlusNonformat"/>
        <w:jc w:val="both"/>
      </w:pPr>
      <w:r>
        <w:t xml:space="preserve">              │            │     документов    │            │</w:t>
      </w:r>
    </w:p>
    <w:p w:rsidR="008436E0" w:rsidRDefault="008436E0">
      <w:pPr>
        <w:pStyle w:val="ConsPlusNonformat"/>
        <w:jc w:val="both"/>
      </w:pPr>
      <w:r>
        <w:t xml:space="preserve">              │            └───────────────────┘            │</w:t>
      </w:r>
    </w:p>
    <w:p w:rsidR="008436E0" w:rsidRDefault="008436E0">
      <w:pPr>
        <w:pStyle w:val="ConsPlusNonformat"/>
        <w:jc w:val="both"/>
      </w:pPr>
      <w:r>
        <w:t xml:space="preserve">              \/                                            \/</w:t>
      </w:r>
    </w:p>
    <w:p w:rsidR="008436E0" w:rsidRDefault="008436E0">
      <w:pPr>
        <w:pStyle w:val="ConsPlusNonformat"/>
        <w:jc w:val="both"/>
      </w:pPr>
      <w:r>
        <w:t>┌─────────────────────────┐         ┌─────────────────────────────────────┐</w:t>
      </w:r>
    </w:p>
    <w:p w:rsidR="008436E0" w:rsidRDefault="008436E0">
      <w:pPr>
        <w:pStyle w:val="ConsPlusNonformat"/>
        <w:jc w:val="both"/>
      </w:pPr>
      <w:r>
        <w:t>│Отказ в приеме документов│         │    Прием и регистрация заявления    │</w:t>
      </w:r>
    </w:p>
    <w:p w:rsidR="008436E0" w:rsidRDefault="008436E0">
      <w:pPr>
        <w:pStyle w:val="ConsPlusNonformat"/>
        <w:jc w:val="both"/>
      </w:pPr>
      <w:r>
        <w:t>└─────────────────────────┘         │о предоставлении муниципальной услуги│</w:t>
      </w:r>
    </w:p>
    <w:p w:rsidR="008436E0" w:rsidRDefault="008436E0">
      <w:pPr>
        <w:pStyle w:val="ConsPlusNonformat"/>
        <w:jc w:val="both"/>
      </w:pPr>
      <w:r>
        <w:t xml:space="preserve">                                    └───────────────────────┬─────────────┘</w:t>
      </w:r>
    </w:p>
    <w:p w:rsidR="008436E0" w:rsidRDefault="008436E0">
      <w:pPr>
        <w:pStyle w:val="ConsPlusNonformat"/>
        <w:jc w:val="both"/>
      </w:pPr>
      <w:r>
        <w:t xml:space="preserve">                                                            \/</w:t>
      </w:r>
    </w:p>
    <w:p w:rsidR="008436E0" w:rsidRDefault="008436E0">
      <w:pPr>
        <w:pStyle w:val="ConsPlusNonformat"/>
        <w:jc w:val="both"/>
      </w:pPr>
      <w:r>
        <w:t>┌────────────────────────┐      ┌────────────────────────────────────────┐</w:t>
      </w:r>
    </w:p>
    <w:p w:rsidR="008436E0" w:rsidRDefault="008436E0">
      <w:pPr>
        <w:pStyle w:val="ConsPlusNonformat"/>
        <w:jc w:val="both"/>
      </w:pPr>
      <w:r>
        <w:t>│Письмо о приостановлении│ да   │  Рассмотрение заявления с документами  │</w:t>
      </w:r>
    </w:p>
    <w:p w:rsidR="008436E0" w:rsidRDefault="008436E0">
      <w:pPr>
        <w:pStyle w:val="ConsPlusNonformat"/>
        <w:jc w:val="both"/>
      </w:pPr>
      <w:r>
        <w:t xml:space="preserve">│   срока рассмотрения   │      │   и определение наличия оснований </w:t>
      </w:r>
      <w:proofErr w:type="gramStart"/>
      <w:r>
        <w:t>для</w:t>
      </w:r>
      <w:proofErr w:type="gramEnd"/>
      <w:r>
        <w:t xml:space="preserve">  │</w:t>
      </w:r>
    </w:p>
    <w:p w:rsidR="008436E0" w:rsidRDefault="008436E0">
      <w:pPr>
        <w:pStyle w:val="ConsPlusNonformat"/>
        <w:jc w:val="both"/>
      </w:pPr>
      <w:r>
        <w:t>│        заявления       │&lt;─────┤   приостановления срока рассмотрения   │</w:t>
      </w:r>
    </w:p>
    <w:p w:rsidR="008436E0" w:rsidRDefault="008436E0">
      <w:pPr>
        <w:pStyle w:val="ConsPlusNonformat"/>
        <w:jc w:val="both"/>
      </w:pPr>
      <w:r>
        <w:t>└──┬─────────────────────┘      │заявления о предварительном согласовании│</w:t>
      </w:r>
    </w:p>
    <w:p w:rsidR="008436E0" w:rsidRDefault="008436E0">
      <w:pPr>
        <w:pStyle w:val="ConsPlusNonformat"/>
        <w:jc w:val="both"/>
      </w:pPr>
      <w:r>
        <w:t xml:space="preserve">   │                            │    предоставления земельного участка   │</w:t>
      </w:r>
    </w:p>
    <w:p w:rsidR="008436E0" w:rsidRDefault="008436E0">
      <w:pPr>
        <w:pStyle w:val="ConsPlusNonformat"/>
        <w:jc w:val="both"/>
      </w:pPr>
      <w:r>
        <w:t xml:space="preserve">   │                            └───────────────────────────┬────────────┘</w:t>
      </w:r>
    </w:p>
    <w:p w:rsidR="008436E0" w:rsidRDefault="008436E0">
      <w:pPr>
        <w:pStyle w:val="ConsPlusNonformat"/>
        <w:jc w:val="both"/>
      </w:pPr>
      <w:r>
        <w:t xml:space="preserve">   │                                                   нет  \/</w:t>
      </w:r>
    </w:p>
    <w:p w:rsidR="008436E0" w:rsidRDefault="008436E0">
      <w:pPr>
        <w:pStyle w:val="ConsPlusNonformat"/>
        <w:jc w:val="both"/>
      </w:pPr>
      <w:r>
        <w:t xml:space="preserve">   │                            ┌─────────────────────────────────────┐</w:t>
      </w:r>
    </w:p>
    <w:p w:rsidR="008436E0" w:rsidRDefault="008436E0">
      <w:pPr>
        <w:pStyle w:val="ConsPlusNonformat"/>
        <w:jc w:val="both"/>
      </w:pPr>
      <w:r>
        <w:lastRenderedPageBreak/>
        <w:t xml:space="preserve">   │                            │ Рассмотрение заявления с документами│</w:t>
      </w:r>
    </w:p>
    <w:p w:rsidR="008436E0" w:rsidRDefault="008436E0">
      <w:pPr>
        <w:pStyle w:val="ConsPlusNonformat"/>
        <w:jc w:val="both"/>
      </w:pPr>
      <w:r>
        <w:t xml:space="preserve">   │                            │ и определение наличия оснований для │</w:t>
      </w:r>
    </w:p>
    <w:p w:rsidR="008436E0" w:rsidRDefault="008436E0">
      <w:pPr>
        <w:pStyle w:val="ConsPlusNonformat"/>
        <w:jc w:val="both"/>
      </w:pPr>
      <w:r>
        <w:t xml:space="preserve">   │                            │отказа в предоставлении муниципальной│</w:t>
      </w:r>
    </w:p>
    <w:p w:rsidR="008436E0" w:rsidRDefault="008436E0">
      <w:pPr>
        <w:pStyle w:val="ConsPlusNonformat"/>
        <w:jc w:val="both"/>
      </w:pPr>
      <w:r>
        <w:t xml:space="preserve">   │                            │                услуги               │</w:t>
      </w:r>
    </w:p>
    <w:p w:rsidR="008436E0" w:rsidRDefault="008436E0">
      <w:pPr>
        <w:pStyle w:val="ConsPlusNonformat"/>
        <w:jc w:val="both"/>
      </w:pPr>
      <w:r>
        <w:t xml:space="preserve">   │                            └───────────────────────────┬─────────┘</w:t>
      </w:r>
    </w:p>
    <w:p w:rsidR="008436E0" w:rsidRDefault="008436E0">
      <w:pPr>
        <w:pStyle w:val="ConsPlusNonformat"/>
        <w:jc w:val="both"/>
      </w:pPr>
      <w:r>
        <w:t xml:space="preserve">   │                                                        \/</w:t>
      </w:r>
    </w:p>
    <w:p w:rsidR="008436E0" w:rsidRDefault="008436E0">
      <w:pPr>
        <w:pStyle w:val="ConsPlusNonformat"/>
        <w:jc w:val="both"/>
      </w:pPr>
      <w:r>
        <w:t xml:space="preserve">   │                       нет  ┌─────────────────────────────────────┐ да</w:t>
      </w:r>
    </w:p>
    <w:p w:rsidR="008436E0" w:rsidRDefault="008436E0">
      <w:pPr>
        <w:pStyle w:val="ConsPlusNonformat"/>
        <w:jc w:val="both"/>
      </w:pPr>
      <w:r>
        <w:t xml:space="preserve">   │ ┌──────────────────┐       │     Наличие оснований для отказа    │</w:t>
      </w:r>
    </w:p>
    <w:p w:rsidR="008436E0" w:rsidRDefault="008436E0">
      <w:pPr>
        <w:pStyle w:val="ConsPlusNonformat"/>
        <w:jc w:val="both"/>
      </w:pPr>
      <w:r>
        <w:t xml:space="preserve">   </w:t>
      </w:r>
      <w:proofErr w:type="gramStart"/>
      <w:r>
        <w:t>│ │  Распоряжение о  │&lt;──────┤в предоставлении муниципальной услуги├──┐</w:t>
      </w:r>
      <w:proofErr w:type="gramEnd"/>
    </w:p>
    <w:p w:rsidR="008436E0" w:rsidRDefault="008436E0">
      <w:pPr>
        <w:pStyle w:val="ConsPlusNonformat"/>
        <w:jc w:val="both"/>
      </w:pPr>
      <w:r>
        <w:t xml:space="preserve">   │ │  предварительном │       └─────────────────────────────────────┘  │</w:t>
      </w:r>
    </w:p>
    <w:p w:rsidR="008436E0" w:rsidRDefault="008436E0">
      <w:pPr>
        <w:pStyle w:val="ConsPlusNonformat"/>
        <w:jc w:val="both"/>
      </w:pPr>
      <w:r>
        <w:t xml:space="preserve">   │ │   согласовании   │                                                │</w:t>
      </w:r>
    </w:p>
    <w:p w:rsidR="008436E0" w:rsidRDefault="008436E0">
      <w:pPr>
        <w:pStyle w:val="ConsPlusNonformat"/>
        <w:jc w:val="both"/>
      </w:pPr>
      <w:r>
        <w:t xml:space="preserve">   │ │  предоставления  │    ┌────────────────────────────────────────┐  │</w:t>
      </w:r>
    </w:p>
    <w:p w:rsidR="008436E0" w:rsidRDefault="008436E0">
      <w:pPr>
        <w:pStyle w:val="ConsPlusNonformat"/>
        <w:jc w:val="both"/>
      </w:pPr>
      <w:r>
        <w:t xml:space="preserve">   │ │земельного участка│    │Распоряжение об отказе </w:t>
      </w:r>
      <w:proofErr w:type="gramStart"/>
      <w:r>
        <w:t>в</w:t>
      </w:r>
      <w:proofErr w:type="gramEnd"/>
      <w:r>
        <w:t xml:space="preserve"> предварительном│  │</w:t>
      </w:r>
    </w:p>
    <w:p w:rsidR="008436E0" w:rsidRDefault="008436E0">
      <w:pPr>
        <w:pStyle w:val="ConsPlusNonformat"/>
        <w:jc w:val="both"/>
      </w:pPr>
      <w:r>
        <w:t xml:space="preserve">   │ └─┬────────────────┘    │ </w:t>
      </w:r>
      <w:proofErr w:type="gramStart"/>
      <w:r>
        <w:t>согласовании</w:t>
      </w:r>
      <w:proofErr w:type="gramEnd"/>
      <w:r>
        <w:t xml:space="preserve"> предоставления земельного │&lt;─┘</w:t>
      </w:r>
    </w:p>
    <w:p w:rsidR="008436E0" w:rsidRDefault="008436E0">
      <w:pPr>
        <w:pStyle w:val="ConsPlusNonformat"/>
        <w:jc w:val="both"/>
      </w:pPr>
      <w:r>
        <w:t xml:space="preserve">   │   │                     │                 участка                │</w:t>
      </w:r>
    </w:p>
    <w:p w:rsidR="008436E0" w:rsidRDefault="008436E0">
      <w:pPr>
        <w:pStyle w:val="ConsPlusNonformat"/>
        <w:jc w:val="both"/>
      </w:pPr>
      <w:r>
        <w:t xml:space="preserve">   │   │                     └──────────────────────────────┬─────────┘</w:t>
      </w:r>
    </w:p>
    <w:p w:rsidR="008436E0" w:rsidRDefault="008436E0">
      <w:pPr>
        <w:pStyle w:val="ConsPlusNonformat"/>
        <w:jc w:val="both"/>
      </w:pPr>
      <w:r>
        <w:t xml:space="preserve">   \/  \/                                                   \/</w:t>
      </w:r>
    </w:p>
    <w:p w:rsidR="008436E0" w:rsidRDefault="008436E0">
      <w:pPr>
        <w:pStyle w:val="ConsPlusNonformat"/>
        <w:jc w:val="both"/>
      </w:pPr>
      <w:r>
        <w:t>┌─────────────────────────────────────────────────────────────────────────┐</w:t>
      </w:r>
    </w:p>
    <w:p w:rsidR="008436E0" w:rsidRDefault="008436E0">
      <w:pPr>
        <w:pStyle w:val="ConsPlusNonformat"/>
        <w:jc w:val="both"/>
      </w:pPr>
      <w:r>
        <w:t xml:space="preserve">│                 Выдача  оформленных документов Заявителю  </w:t>
      </w:r>
      <w:r w:rsidR="00DA3147">
        <w:t xml:space="preserve">  </w:t>
      </w:r>
      <w:r>
        <w:t xml:space="preserve">            </w:t>
      </w:r>
    </w:p>
    <w:p w:rsidR="008436E0" w:rsidRDefault="008436E0">
      <w:pPr>
        <w:pStyle w:val="ConsPlusNormal"/>
        <w:jc w:val="both"/>
      </w:pPr>
    </w:p>
    <w:p w:rsidR="008436E0" w:rsidRDefault="008436E0">
      <w:pPr>
        <w:pStyle w:val="ConsPlusNormal"/>
        <w:jc w:val="both"/>
      </w:pPr>
    </w:p>
    <w:p w:rsidR="008436E0" w:rsidRDefault="008436E0">
      <w:pPr>
        <w:pStyle w:val="ConsPlusNormal"/>
        <w:jc w:val="both"/>
      </w:pPr>
    </w:p>
    <w:p w:rsidR="008436E0" w:rsidRDefault="008436E0">
      <w:pPr>
        <w:pStyle w:val="ConsPlusNormal"/>
        <w:jc w:val="both"/>
      </w:pPr>
    </w:p>
    <w:p w:rsidR="008436E0" w:rsidRDefault="008436E0">
      <w:pPr>
        <w:pStyle w:val="ConsPlusNormal"/>
        <w:jc w:val="both"/>
      </w:pPr>
    </w:p>
    <w:sectPr w:rsidR="008436E0" w:rsidSect="002E77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D66AC2"/>
    <w:multiLevelType w:val="hybridMultilevel"/>
    <w:tmpl w:val="AC26AC20"/>
    <w:lvl w:ilvl="0" w:tplc="005281F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676313"/>
    <w:multiLevelType w:val="hybridMultilevel"/>
    <w:tmpl w:val="1CC4E3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8BD3162"/>
    <w:multiLevelType w:val="multilevel"/>
    <w:tmpl w:val="7A20BA70"/>
    <w:lvl w:ilvl="0">
      <w:start w:val="1"/>
      <w:numFmt w:val="decimal"/>
      <w:lvlText w:val="%1."/>
      <w:lvlJc w:val="left"/>
      <w:pPr>
        <w:ind w:left="1279" w:hanging="570"/>
      </w:pPr>
      <w:rPr>
        <w:rFonts w:ascii="Times New Roman" w:eastAsiaTheme="minorHAnsi" w:hAnsi="Times New Roman" w:cs="Times New Roman"/>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4CF76E06"/>
    <w:multiLevelType w:val="hybridMultilevel"/>
    <w:tmpl w:val="5B6CBBB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4F9723BB"/>
    <w:multiLevelType w:val="multilevel"/>
    <w:tmpl w:val="EDCADE50"/>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0C2C03"/>
    <w:multiLevelType w:val="hybridMultilevel"/>
    <w:tmpl w:val="6A48C5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4"/>
  </w:num>
  <w:num w:numId="3">
    <w:abstractNumId w:val="2"/>
  </w:num>
  <w:num w:numId="4">
    <w:abstractNumId w:val="1"/>
  </w:num>
  <w:num w:numId="5">
    <w:abstractNumId w:val="5"/>
  </w:num>
  <w:num w:numId="6">
    <w:abstractNumId w:val="8"/>
  </w:num>
  <w:num w:numId="7">
    <w:abstractNumId w:val="3"/>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36E0"/>
    <w:rsid w:val="00010D8C"/>
    <w:rsid w:val="00046F21"/>
    <w:rsid w:val="00077589"/>
    <w:rsid w:val="001A6C22"/>
    <w:rsid w:val="001F6F7F"/>
    <w:rsid w:val="002D3E25"/>
    <w:rsid w:val="002E772B"/>
    <w:rsid w:val="00407645"/>
    <w:rsid w:val="00435E04"/>
    <w:rsid w:val="00526BDB"/>
    <w:rsid w:val="00553FEA"/>
    <w:rsid w:val="005A7DA9"/>
    <w:rsid w:val="00672B97"/>
    <w:rsid w:val="006C3256"/>
    <w:rsid w:val="00752F90"/>
    <w:rsid w:val="007968F8"/>
    <w:rsid w:val="007C0570"/>
    <w:rsid w:val="007E761E"/>
    <w:rsid w:val="008436E0"/>
    <w:rsid w:val="00906369"/>
    <w:rsid w:val="00915BAE"/>
    <w:rsid w:val="00997BAE"/>
    <w:rsid w:val="009D2F2F"/>
    <w:rsid w:val="009D67AB"/>
    <w:rsid w:val="00A45C17"/>
    <w:rsid w:val="00A602B5"/>
    <w:rsid w:val="00B14F97"/>
    <w:rsid w:val="00B964D1"/>
    <w:rsid w:val="00BB3CCB"/>
    <w:rsid w:val="00BD0509"/>
    <w:rsid w:val="00C277EB"/>
    <w:rsid w:val="00C31547"/>
    <w:rsid w:val="00C5086A"/>
    <w:rsid w:val="00C75105"/>
    <w:rsid w:val="00CB2BC0"/>
    <w:rsid w:val="00CD7D9E"/>
    <w:rsid w:val="00D004C7"/>
    <w:rsid w:val="00D10EC3"/>
    <w:rsid w:val="00D706CB"/>
    <w:rsid w:val="00D72B6D"/>
    <w:rsid w:val="00DA3147"/>
    <w:rsid w:val="00DC5228"/>
    <w:rsid w:val="00F440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547"/>
  </w:style>
  <w:style w:type="paragraph" w:styleId="3">
    <w:name w:val="heading 3"/>
    <w:basedOn w:val="a"/>
    <w:next w:val="a"/>
    <w:link w:val="30"/>
    <w:uiPriority w:val="9"/>
    <w:semiHidden/>
    <w:unhideWhenUsed/>
    <w:qFormat/>
    <w:rsid w:val="00BD0509"/>
    <w:pPr>
      <w:keepNext/>
      <w:spacing w:before="240" w:after="60" w:line="276"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36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36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36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36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36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436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36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36E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rsid w:val="002E772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sPlusNormal0">
    <w:name w:val="ConsPlusNormal Знак"/>
    <w:link w:val="ConsPlusNormal"/>
    <w:locked/>
    <w:rsid w:val="002E772B"/>
    <w:rPr>
      <w:rFonts w:ascii="Calibri" w:eastAsia="Times New Roman" w:hAnsi="Calibri" w:cs="Calibri"/>
      <w:szCs w:val="20"/>
      <w:lang w:eastAsia="ru-RU"/>
    </w:rPr>
  </w:style>
  <w:style w:type="paragraph" w:styleId="a3">
    <w:name w:val="List Paragraph"/>
    <w:basedOn w:val="a"/>
    <w:uiPriority w:val="34"/>
    <w:qFormat/>
    <w:rsid w:val="002E772B"/>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5086A"/>
    <w:rPr>
      <w:color w:val="0563C1" w:themeColor="hyperlink"/>
      <w:u w:val="single"/>
    </w:rPr>
  </w:style>
  <w:style w:type="character" w:customStyle="1" w:styleId="30">
    <w:name w:val="Заголовок 3 Знак"/>
    <w:basedOn w:val="a0"/>
    <w:link w:val="3"/>
    <w:uiPriority w:val="9"/>
    <w:semiHidden/>
    <w:rsid w:val="00BD0509"/>
    <w:rPr>
      <w:rFonts w:ascii="Cambria" w:eastAsia="Times New Roman" w:hAnsi="Cambria" w:cs="Times New Roman"/>
      <w:b/>
      <w:bCs/>
      <w:sz w:val="26"/>
      <w:szCs w:val="26"/>
    </w:rPr>
  </w:style>
  <w:style w:type="paragraph" w:styleId="a5">
    <w:name w:val="Normal (Web)"/>
    <w:basedOn w:val="a"/>
    <w:unhideWhenUsed/>
    <w:rsid w:val="00BD05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BD0509"/>
    <w:pPr>
      <w:spacing w:after="120" w:line="276" w:lineRule="auto"/>
    </w:pPr>
    <w:rPr>
      <w:rFonts w:ascii="Calibri" w:eastAsia="Calibri" w:hAnsi="Calibri" w:cs="Times New Roman"/>
    </w:rPr>
  </w:style>
  <w:style w:type="character" w:customStyle="1" w:styleId="a7">
    <w:name w:val="Основной текст Знак"/>
    <w:basedOn w:val="a0"/>
    <w:link w:val="a6"/>
    <w:uiPriority w:val="99"/>
    <w:rsid w:val="00BD0509"/>
    <w:rPr>
      <w:rFonts w:ascii="Calibri" w:eastAsia="Calibri" w:hAnsi="Calibri" w:cs="Times New Roman"/>
    </w:rPr>
  </w:style>
  <w:style w:type="paragraph" w:styleId="a8">
    <w:name w:val="Body Text Indent"/>
    <w:basedOn w:val="a"/>
    <w:link w:val="a9"/>
    <w:uiPriority w:val="99"/>
    <w:unhideWhenUsed/>
    <w:rsid w:val="00BD0509"/>
    <w:pPr>
      <w:spacing w:after="120" w:line="276" w:lineRule="auto"/>
      <w:ind w:left="283"/>
    </w:pPr>
    <w:rPr>
      <w:rFonts w:ascii="Calibri" w:eastAsia="Calibri" w:hAnsi="Calibri" w:cs="Times New Roman"/>
    </w:rPr>
  </w:style>
  <w:style w:type="character" w:customStyle="1" w:styleId="a9">
    <w:name w:val="Основной текст с отступом Знак"/>
    <w:basedOn w:val="a0"/>
    <w:link w:val="a8"/>
    <w:uiPriority w:val="99"/>
    <w:rsid w:val="00BD0509"/>
    <w:rPr>
      <w:rFonts w:ascii="Calibri" w:eastAsia="Calibri" w:hAnsi="Calibri" w:cs="Times New Roman"/>
    </w:rPr>
  </w:style>
  <w:style w:type="paragraph" w:styleId="aa">
    <w:name w:val="Balloon Text"/>
    <w:basedOn w:val="a"/>
    <w:link w:val="ab"/>
    <w:uiPriority w:val="99"/>
    <w:semiHidden/>
    <w:unhideWhenUsed/>
    <w:rsid w:val="00C751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751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626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66298CC995FFFDF4D3EA00F51643CBE597F0A3FC44782E07B96B702B19F97B74A877060738C646855A6AAE4o0fAE" TargetMode="External"/><Relationship Id="rId13" Type="http://schemas.openxmlformats.org/officeDocument/2006/relationships/hyperlink" Target="consultantplus://offline/ref=26D96A9A02FA727E4A4EF2BB25064D7E9A86596F28DDB37B8C3A37E8D7B6E733F8F58FFD6CBCD02CC658009CDBm7W6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6466298CC995FFFDF4D3EA00F51643CBE5B74083DC34782E07B96B702B19F97B74A877060738C646855A6AAE4o0fAE" TargetMode="External"/><Relationship Id="rId12" Type="http://schemas.openxmlformats.org/officeDocument/2006/relationships/hyperlink" Target="consultantplus://offline/ref=26D96A9A02FA727E4A4EF2BB25064D7E9A8F546623DEB37B8C3A37E8D7B6E733F8F58FFD6CBCD02CC658009CDBm7W6F" TargetMode="External"/><Relationship Id="rId17" Type="http://schemas.openxmlformats.org/officeDocument/2006/relationships/hyperlink" Target="consultantplus://offline/ref=26D96A9A02FA727E4A4EF2BB25064D7E9A86596D22DEB37B8C3A37E8D7B6E733EAF5D7F168BBC5789E025791DB75B0AAFFB97F4975m3WDF" TargetMode="External"/><Relationship Id="rId2" Type="http://schemas.openxmlformats.org/officeDocument/2006/relationships/styles" Target="styles.xml"/><Relationship Id="rId16" Type="http://schemas.openxmlformats.org/officeDocument/2006/relationships/hyperlink" Target="consultantplus://offline/ref=26D96A9A02FA727E4A4EF2BB25064D7E9A86596D22DEB37B8C3A37E8D7B6E733EAF5D7F368BEC5789E025791DB75B0AAFFB97F4975m3WDF" TargetMode="External"/><Relationship Id="rId1" Type="http://schemas.openxmlformats.org/officeDocument/2006/relationships/numbering" Target="numbering.xml"/><Relationship Id="rId6" Type="http://schemas.openxmlformats.org/officeDocument/2006/relationships/hyperlink" Target="consultantplus://offline/ref=B6466298CC995FFFDF4D3EA00F51643CBE5B760338C04782E07B96B702B19F97B74A877060738C646855A6AAE4o0fAE" TargetMode="External"/><Relationship Id="rId11" Type="http://schemas.openxmlformats.org/officeDocument/2006/relationships/hyperlink" Target="consultantplus://offline/ref=26D96A9A02FA727E4A4EF2BB25064D7E9A86596B25D7B37B8C3A37E8D7B6E733F8F58FFD6CBCD02CC658009CDBm7W6F" TargetMode="External"/><Relationship Id="rId5" Type="http://schemas.openxmlformats.org/officeDocument/2006/relationships/hyperlink" Target="consultantplus://offline/ref=B6466298CC995FFFDF4D3EA00F51643CBF54700F31931080B12E98B20AE1C587B303D27E7E70917A694BA6oAfBE" TargetMode="External"/><Relationship Id="rId15" Type="http://schemas.openxmlformats.org/officeDocument/2006/relationships/hyperlink" Target="consultantplus://offline/ref=0331E6CE854F1F7240C41FCB28AEC1C33F904100091FD8A02DE26C5D46ED2B7976AA8ACCAEBA77FBB5C703857CD6BCE50DFA3AD5D92C05C7F0A72334T8a5F" TargetMode="External"/><Relationship Id="rId10" Type="http://schemas.openxmlformats.org/officeDocument/2006/relationships/hyperlink" Target="consultantplus://offline/ref=26D96A9A02FA727E4A4EF2BB25064D7E9A8B576F23DCB37B8C3A37E8D7B6E733F8F58FFD6CBCD02CC658009CDBm7W6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6466298CC995FFFDF4D3EA00F51643CBE59720232C54782E07B96B702B19F97B74A877060738C646855A6AAE4o0fAE" TargetMode="External"/><Relationship Id="rId14" Type="http://schemas.openxmlformats.org/officeDocument/2006/relationships/hyperlink" Target="consultantplus://offline/ref=26D96A9A02FA727E4A4EF2BB25064D7E9A86576C23DDB37B8C3A37E8D7B6E733F8F58FFD6CBCD02CC658009CDBm7W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31</Pages>
  <Words>10959</Words>
  <Characters>62468</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0215Bazai</dc:creator>
  <cp:lastModifiedBy>AdmonO</cp:lastModifiedBy>
  <cp:revision>11</cp:revision>
  <cp:lastPrinted>2021-09-23T08:56:00Z</cp:lastPrinted>
  <dcterms:created xsi:type="dcterms:W3CDTF">2021-09-24T07:43:00Z</dcterms:created>
  <dcterms:modified xsi:type="dcterms:W3CDTF">2021-09-30T09:13:00Z</dcterms:modified>
</cp:coreProperties>
</file>